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BC482" w14:textId="26F68914" w:rsidR="00332274" w:rsidRPr="00AC7DEA" w:rsidRDefault="00332274" w:rsidP="00C07706">
      <w:pPr>
        <w:rPr>
          <w:b/>
        </w:rPr>
      </w:pPr>
      <w:r w:rsidRPr="00332274">
        <w:rPr>
          <w:b/>
        </w:rPr>
        <w:t>LESSON PLAN:</w:t>
      </w:r>
      <w:r w:rsidR="00C07706">
        <w:rPr>
          <w:b/>
        </w:rPr>
        <w:t xml:space="preserve"> </w:t>
      </w:r>
      <w:r w:rsidR="00D85301">
        <w:rPr>
          <w:b/>
        </w:rPr>
        <w:t>Identifying Northern Plant Species</w:t>
      </w:r>
      <w:r w:rsidR="000062AD">
        <w:rPr>
          <w:b/>
        </w:rPr>
        <w:t xml:space="preserve"> </w:t>
      </w:r>
    </w:p>
    <w:p w14:paraId="3FFE9E92" w14:textId="132429E0" w:rsidR="00332274" w:rsidRDefault="00332274" w:rsidP="00332274">
      <w:r>
        <w:t>Lesso</w:t>
      </w:r>
      <w:r w:rsidR="00284A77">
        <w:t>n Subject:</w:t>
      </w:r>
      <w:r w:rsidR="00E2615A">
        <w:t xml:space="preserve"> Science </w:t>
      </w:r>
      <w:r>
        <w:tab/>
      </w:r>
      <w:r w:rsidR="00AC7DEA">
        <w:tab/>
      </w:r>
      <w:r w:rsidR="00F051B0">
        <w:tab/>
      </w:r>
      <w:r>
        <w:t xml:space="preserve">Topic: </w:t>
      </w:r>
      <w:r w:rsidR="00FA49BE">
        <w:t>Diversity of life</w:t>
      </w:r>
    </w:p>
    <w:p w14:paraId="397F6ED8" w14:textId="2A3C7B03" w:rsidR="00332274" w:rsidRDefault="00332274" w:rsidP="00332274">
      <w:r>
        <w:t>Date:</w:t>
      </w:r>
      <w:r w:rsidR="009D2585">
        <w:t xml:space="preserve"> Spring, ideally before flowers blooming</w:t>
      </w:r>
      <w:r w:rsidR="00C07706">
        <w:tab/>
      </w:r>
      <w:r w:rsidR="00023DE4">
        <w:t>Location: classroom and/or field</w:t>
      </w:r>
      <w:r w:rsidR="00C07706">
        <w:tab/>
      </w:r>
      <w:r w:rsidR="000C5535">
        <w:tab/>
      </w:r>
      <w:r>
        <w:t xml:space="preserve">Length: </w:t>
      </w:r>
      <w:r w:rsidR="008E3E85">
        <w:t>2</w:t>
      </w:r>
      <w:r w:rsidR="00EF4A9D">
        <w:t xml:space="preserve"> period</w:t>
      </w:r>
      <w:r w:rsidR="008E3E85">
        <w:t>s</w:t>
      </w:r>
    </w:p>
    <w:p w14:paraId="3A1896DD" w14:textId="6D47F016" w:rsidR="002B5A7C" w:rsidRDefault="00023DE4" w:rsidP="00332274">
      <w:r>
        <w:rPr>
          <w:noProof/>
        </w:rPr>
        <mc:AlternateContent>
          <mc:Choice Requires="wps">
            <w:drawing>
              <wp:anchor distT="0" distB="0" distL="114300" distR="114300" simplePos="0" relativeHeight="251653632" behindDoc="0" locked="0" layoutInCell="1" allowOverlap="1" wp14:anchorId="337E02C5" wp14:editId="72CDED04">
                <wp:simplePos x="0" y="0"/>
                <wp:positionH relativeFrom="column">
                  <wp:posOffset>-70485</wp:posOffset>
                </wp:positionH>
                <wp:positionV relativeFrom="paragraph">
                  <wp:posOffset>19050</wp:posOffset>
                </wp:positionV>
                <wp:extent cx="6210300" cy="304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04800"/>
                        </a:xfrm>
                        <a:prstGeom prst="rect">
                          <a:avLst/>
                        </a:prstGeom>
                        <a:solidFill>
                          <a:srgbClr val="FFFFFF"/>
                        </a:solidFill>
                        <a:ln w="9525">
                          <a:solidFill>
                            <a:srgbClr val="000000"/>
                          </a:solidFill>
                          <a:miter lim="800000"/>
                          <a:headEnd/>
                          <a:tailEnd/>
                        </a:ln>
                      </wps:spPr>
                      <wps:txbx>
                        <w:txbxContent>
                          <w:p w14:paraId="5BF471C9" w14:textId="240303B6" w:rsidR="00D02BFE" w:rsidRPr="00640D17" w:rsidRDefault="00D02BFE" w:rsidP="00640D17">
                            <w:pPr>
                              <w:pStyle w:val="NormalWeb"/>
                              <w:rPr>
                                <w:rFonts w:asciiTheme="minorHAnsi" w:hAnsiTheme="minorHAnsi" w:cstheme="minorBidi"/>
                                <w:sz w:val="24"/>
                                <w:szCs w:val="24"/>
                              </w:rPr>
                            </w:pPr>
                            <w:proofErr w:type="gramStart"/>
                            <w:r>
                              <w:rPr>
                                <w:rFonts w:asciiTheme="minorHAnsi" w:hAnsiTheme="minorHAnsi" w:cstheme="minorBidi"/>
                                <w:sz w:val="24"/>
                                <w:szCs w:val="24"/>
                              </w:rPr>
                              <w:t>Objective :</w:t>
                            </w:r>
                            <w:proofErr w:type="gramEnd"/>
                            <w:r>
                              <w:rPr>
                                <w:rFonts w:asciiTheme="minorHAnsi" w:hAnsiTheme="minorHAnsi" w:cstheme="minorBidi"/>
                                <w:sz w:val="24"/>
                                <w:szCs w:val="24"/>
                              </w:rPr>
                              <w:t xml:space="preserve"> To familiarize students with northern plants and their classification</w:t>
                            </w:r>
                          </w:p>
                          <w:p w14:paraId="4BBE0C27" w14:textId="77777777" w:rsidR="00D02BFE" w:rsidRDefault="00D02B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7E02C5" id="_x0000_t202" coordsize="21600,21600" o:spt="202" path="m,l,21600r21600,l21600,xe">
                <v:stroke joinstyle="miter"/>
                <v:path gradientshapeok="t" o:connecttype="rect"/>
              </v:shapetype>
              <v:shape id="Text Box 2" o:spid="_x0000_s1026" type="#_x0000_t202" style="position:absolute;margin-left:-5.55pt;margin-top:1.5pt;width:489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">
                <v:textbox>
                  <w:txbxContent>
                    <w:p w14:paraId="5BF471C9" w14:textId="240303B6" w:rsidR="00D02BFE" w:rsidRPr="00640D17" w:rsidRDefault="00D02BFE" w:rsidP="00640D17">
                      <w:pPr>
                        <w:pStyle w:val="NormalWeb"/>
                        <w:rPr>
                          <w:rFonts w:asciiTheme="minorHAnsi" w:hAnsiTheme="minorHAnsi" w:cstheme="minorBidi"/>
                          <w:sz w:val="24"/>
                          <w:szCs w:val="24"/>
                        </w:rPr>
                      </w:pPr>
                      <w:proofErr w:type="gramStart"/>
                      <w:r>
                        <w:rPr>
                          <w:rFonts w:asciiTheme="minorHAnsi" w:hAnsiTheme="minorHAnsi" w:cstheme="minorBidi"/>
                          <w:sz w:val="24"/>
                          <w:szCs w:val="24"/>
                        </w:rPr>
                        <w:t>Objective :</w:t>
                      </w:r>
                      <w:proofErr w:type="gramEnd"/>
                      <w:r>
                        <w:rPr>
                          <w:rFonts w:asciiTheme="minorHAnsi" w:hAnsiTheme="minorHAnsi" w:cstheme="minorBidi"/>
                          <w:sz w:val="24"/>
                          <w:szCs w:val="24"/>
                        </w:rPr>
                        <w:t xml:space="preserve"> To familiarize students with northern plants and their classification</w:t>
                      </w:r>
                    </w:p>
                    <w:p w14:paraId="4BBE0C27" w14:textId="77777777" w:rsidR="00D02BFE" w:rsidRDefault="00D02BFE"/>
                  </w:txbxContent>
                </v:textbox>
              </v:shape>
            </w:pict>
          </mc:Fallback>
        </mc:AlternateContent>
      </w:r>
    </w:p>
    <w:p w14:paraId="5C606231" w14:textId="058C180B" w:rsidR="002B5A7C" w:rsidRDefault="00023DE4" w:rsidP="00332274">
      <w:r>
        <w:rPr>
          <w:noProof/>
        </w:rPr>
        <mc:AlternateContent>
          <mc:Choice Requires="wps">
            <w:drawing>
              <wp:anchor distT="0" distB="0" distL="114300" distR="114300" simplePos="0" relativeHeight="251661824" behindDoc="0" locked="0" layoutInCell="1" allowOverlap="1" wp14:anchorId="1BC22E60" wp14:editId="1908DF12">
                <wp:simplePos x="0" y="0"/>
                <wp:positionH relativeFrom="column">
                  <wp:posOffset>-60960</wp:posOffset>
                </wp:positionH>
                <wp:positionV relativeFrom="paragraph">
                  <wp:posOffset>163830</wp:posOffset>
                </wp:positionV>
                <wp:extent cx="6210300" cy="8191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819150"/>
                        </a:xfrm>
                        <a:prstGeom prst="rect">
                          <a:avLst/>
                        </a:prstGeom>
                        <a:solidFill>
                          <a:srgbClr val="FFFFFF"/>
                        </a:solidFill>
                        <a:ln w="9525">
                          <a:solidFill>
                            <a:srgbClr val="000000"/>
                          </a:solidFill>
                          <a:miter lim="800000"/>
                          <a:headEnd/>
                          <a:tailEnd/>
                        </a:ln>
                      </wps:spPr>
                      <wps:txbx>
                        <w:txbxContent>
                          <w:p w14:paraId="71E60FA2" w14:textId="651DD1C6" w:rsidR="00023DE4" w:rsidRPr="00640D17" w:rsidRDefault="00023DE4" w:rsidP="00023DE4">
                            <w:pPr>
                              <w:pStyle w:val="NormalWeb"/>
                              <w:rPr>
                                <w:rFonts w:asciiTheme="minorHAnsi" w:hAnsiTheme="minorHAnsi" w:cstheme="minorBidi"/>
                                <w:sz w:val="24"/>
                                <w:szCs w:val="24"/>
                              </w:rPr>
                            </w:pPr>
                            <w:r>
                              <w:rPr>
                                <w:rFonts w:asciiTheme="minorHAnsi" w:hAnsiTheme="minorHAnsi" w:cstheme="minorBidi"/>
                                <w:sz w:val="24"/>
                                <w:szCs w:val="24"/>
                              </w:rPr>
                              <w:t>Introduction</w:t>
                            </w:r>
                            <w:r>
                              <w:rPr>
                                <w:rFonts w:asciiTheme="minorHAnsi" w:hAnsiTheme="minorHAnsi" w:cstheme="minorBidi"/>
                                <w:sz w:val="24"/>
                                <w:szCs w:val="24"/>
                              </w:rPr>
                              <w:t>:</w:t>
                            </w:r>
                            <w:r>
                              <w:rPr>
                                <w:rFonts w:asciiTheme="minorHAnsi" w:hAnsiTheme="minorHAnsi" w:cstheme="minorBidi"/>
                                <w:sz w:val="24"/>
                                <w:szCs w:val="24"/>
                              </w:rPr>
                              <w:t xml:space="preserve"> Both in the past and present, recognizing plant characteristics and naming plants has helped humans to </w:t>
                            </w:r>
                            <w:r w:rsidR="00810A61">
                              <w:rPr>
                                <w:rFonts w:asciiTheme="minorHAnsi" w:hAnsiTheme="minorHAnsi" w:cstheme="minorBidi"/>
                                <w:sz w:val="24"/>
                                <w:szCs w:val="24"/>
                              </w:rPr>
                              <w:t>identify</w:t>
                            </w:r>
                            <w:r>
                              <w:rPr>
                                <w:rFonts w:asciiTheme="minorHAnsi" w:hAnsiTheme="minorHAnsi" w:cstheme="minorBidi"/>
                                <w:sz w:val="24"/>
                                <w:szCs w:val="24"/>
                              </w:rPr>
                              <w:t xml:space="preserve"> and communicate with others about specific plants, whether they be a foo</w:t>
                            </w:r>
                            <w:r w:rsidR="00810A61">
                              <w:rPr>
                                <w:rFonts w:asciiTheme="minorHAnsi" w:hAnsiTheme="minorHAnsi" w:cstheme="minorBidi"/>
                                <w:sz w:val="24"/>
                                <w:szCs w:val="24"/>
                              </w:rPr>
                              <w:t xml:space="preserve">d source, medicine or aesthetic. </w:t>
                            </w:r>
                            <w:r>
                              <w:rPr>
                                <w:rFonts w:asciiTheme="minorHAnsi" w:hAnsiTheme="minorHAnsi" w:cstheme="minorBidi"/>
                                <w:sz w:val="24"/>
                                <w:szCs w:val="24"/>
                              </w:rPr>
                              <w:t xml:space="preserve"> </w:t>
                            </w:r>
                            <w:r w:rsidR="00810A61">
                              <w:rPr>
                                <w:rFonts w:asciiTheme="minorHAnsi" w:hAnsiTheme="minorHAnsi" w:cstheme="minorBidi"/>
                                <w:sz w:val="24"/>
                                <w:szCs w:val="24"/>
                              </w:rPr>
                              <w:t xml:space="preserve">This lesson aims to introduce students to naming and recognizing some of the plants in their community. </w:t>
                            </w:r>
                          </w:p>
                          <w:p w14:paraId="21F2A873" w14:textId="77777777" w:rsidR="00023DE4" w:rsidRDefault="00023DE4" w:rsidP="00023D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22E60" id="_x0000_s1027" type="#_x0000_t202" style="position:absolute;margin-left:-4.8pt;margin-top:12.9pt;width:489pt;height:6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">
                <v:textbox>
                  <w:txbxContent>
                    <w:p w14:paraId="71E60FA2" w14:textId="651DD1C6" w:rsidR="00023DE4" w:rsidRPr="00640D17" w:rsidRDefault="00023DE4" w:rsidP="00023DE4">
                      <w:pPr>
                        <w:pStyle w:val="NormalWeb"/>
                        <w:rPr>
                          <w:rFonts w:asciiTheme="minorHAnsi" w:hAnsiTheme="minorHAnsi" w:cstheme="minorBidi"/>
                          <w:sz w:val="24"/>
                          <w:szCs w:val="24"/>
                        </w:rPr>
                      </w:pPr>
                      <w:r>
                        <w:rPr>
                          <w:rFonts w:asciiTheme="minorHAnsi" w:hAnsiTheme="minorHAnsi" w:cstheme="minorBidi"/>
                          <w:sz w:val="24"/>
                          <w:szCs w:val="24"/>
                        </w:rPr>
                        <w:t>Introduction</w:t>
                      </w:r>
                      <w:r>
                        <w:rPr>
                          <w:rFonts w:asciiTheme="minorHAnsi" w:hAnsiTheme="minorHAnsi" w:cstheme="minorBidi"/>
                          <w:sz w:val="24"/>
                          <w:szCs w:val="24"/>
                        </w:rPr>
                        <w:t>:</w:t>
                      </w:r>
                      <w:r>
                        <w:rPr>
                          <w:rFonts w:asciiTheme="minorHAnsi" w:hAnsiTheme="minorHAnsi" w:cstheme="minorBidi"/>
                          <w:sz w:val="24"/>
                          <w:szCs w:val="24"/>
                        </w:rPr>
                        <w:t xml:space="preserve"> Both in the past and present, recognizing plant characteristics and naming plants has helped humans to </w:t>
                      </w:r>
                      <w:r w:rsidR="00810A61">
                        <w:rPr>
                          <w:rFonts w:asciiTheme="minorHAnsi" w:hAnsiTheme="minorHAnsi" w:cstheme="minorBidi"/>
                          <w:sz w:val="24"/>
                          <w:szCs w:val="24"/>
                        </w:rPr>
                        <w:t>identify</w:t>
                      </w:r>
                      <w:r>
                        <w:rPr>
                          <w:rFonts w:asciiTheme="minorHAnsi" w:hAnsiTheme="minorHAnsi" w:cstheme="minorBidi"/>
                          <w:sz w:val="24"/>
                          <w:szCs w:val="24"/>
                        </w:rPr>
                        <w:t xml:space="preserve"> and communicate with others about specific plants, whether they be a foo</w:t>
                      </w:r>
                      <w:r w:rsidR="00810A61">
                        <w:rPr>
                          <w:rFonts w:asciiTheme="minorHAnsi" w:hAnsiTheme="minorHAnsi" w:cstheme="minorBidi"/>
                          <w:sz w:val="24"/>
                          <w:szCs w:val="24"/>
                        </w:rPr>
                        <w:t xml:space="preserve">d source, medicine or aesthetic. </w:t>
                      </w:r>
                      <w:r>
                        <w:rPr>
                          <w:rFonts w:asciiTheme="minorHAnsi" w:hAnsiTheme="minorHAnsi" w:cstheme="minorBidi"/>
                          <w:sz w:val="24"/>
                          <w:szCs w:val="24"/>
                        </w:rPr>
                        <w:t xml:space="preserve"> </w:t>
                      </w:r>
                      <w:r w:rsidR="00810A61">
                        <w:rPr>
                          <w:rFonts w:asciiTheme="minorHAnsi" w:hAnsiTheme="minorHAnsi" w:cstheme="minorBidi"/>
                          <w:sz w:val="24"/>
                          <w:szCs w:val="24"/>
                        </w:rPr>
                        <w:t xml:space="preserve">This lesson aims to introduce students to naming and recognizing some of the plants in their community. </w:t>
                      </w:r>
                    </w:p>
                    <w:p w14:paraId="21F2A873" w14:textId="77777777" w:rsidR="00023DE4" w:rsidRDefault="00023DE4" w:rsidP="00023DE4"/>
                  </w:txbxContent>
                </v:textbox>
              </v:shape>
            </w:pict>
          </mc:Fallback>
        </mc:AlternateContent>
      </w:r>
    </w:p>
    <w:p w14:paraId="78A3DDB2" w14:textId="53693110" w:rsidR="002B5A7C" w:rsidRDefault="002B5A7C" w:rsidP="00332274"/>
    <w:p w14:paraId="417CE515" w14:textId="021DF150" w:rsidR="002B5A7C" w:rsidRDefault="002B5A7C" w:rsidP="00332274"/>
    <w:p w14:paraId="6F6D345D" w14:textId="68355738" w:rsidR="002B5A7C" w:rsidRDefault="002B5A7C" w:rsidP="00332274"/>
    <w:p w14:paraId="4B7EB68A" w14:textId="6B7F7AEB" w:rsidR="002B5A7C" w:rsidRDefault="002B5A7C" w:rsidP="00332274"/>
    <w:p w14:paraId="572DB58E" w14:textId="51BF2B1B" w:rsidR="002B5A7C" w:rsidRDefault="00023DE4" w:rsidP="00332274">
      <w:r>
        <w:rPr>
          <w:noProof/>
        </w:rPr>
        <mc:AlternateContent>
          <mc:Choice Requires="wps">
            <w:drawing>
              <wp:anchor distT="0" distB="0" distL="114300" distR="114300" simplePos="0" relativeHeight="251658752" behindDoc="0" locked="0" layoutInCell="1" allowOverlap="1" wp14:anchorId="3EFAE69F" wp14:editId="7C16200C">
                <wp:simplePos x="0" y="0"/>
                <wp:positionH relativeFrom="column">
                  <wp:posOffset>-89535</wp:posOffset>
                </wp:positionH>
                <wp:positionV relativeFrom="paragraph">
                  <wp:posOffset>70485</wp:posOffset>
                </wp:positionV>
                <wp:extent cx="2200275" cy="7239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723900"/>
                        </a:xfrm>
                        <a:prstGeom prst="rect">
                          <a:avLst/>
                        </a:prstGeom>
                        <a:solidFill>
                          <a:srgbClr val="FFFFFF"/>
                        </a:solidFill>
                        <a:ln w="9525">
                          <a:solidFill>
                            <a:srgbClr val="000000"/>
                          </a:solidFill>
                          <a:miter lim="800000"/>
                          <a:headEnd/>
                          <a:tailEnd/>
                        </a:ln>
                      </wps:spPr>
                      <wps:txbx>
                        <w:txbxContent>
                          <w:p w14:paraId="2509C9A1" w14:textId="14244649" w:rsidR="00D02BFE" w:rsidRDefault="00D02BFE" w:rsidP="0036558C">
                            <w:r>
                              <w:t>Diversity of Living Things -  plant classification, dichotomous keys</w:t>
                            </w:r>
                          </w:p>
                          <w:p w14:paraId="348AE6CF" w14:textId="77777777" w:rsidR="00D02BFE" w:rsidRDefault="00D02BFE" w:rsidP="00332274"/>
                          <w:p w14:paraId="0BE8A7DB" w14:textId="7CE038C1" w:rsidR="00D02BFE" w:rsidRPr="00332274" w:rsidRDefault="00D02BFE" w:rsidP="003322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AE69F" id="_x0000_s1028" type="#_x0000_t202" style="position:absolute;margin-left:-7.05pt;margin-top:5.55pt;width:173.25pt;height: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">
                <v:textbox>
                  <w:txbxContent>
                    <w:p w14:paraId="2509C9A1" w14:textId="14244649" w:rsidR="00D02BFE" w:rsidRDefault="00D02BFE" w:rsidP="0036558C">
                      <w:r>
                        <w:t>Diversity of Living Things -  plant classification, dichotomous keys</w:t>
                      </w:r>
                    </w:p>
                    <w:p w14:paraId="348AE6CF" w14:textId="77777777" w:rsidR="00D02BFE" w:rsidRDefault="00D02BFE" w:rsidP="00332274"/>
                    <w:p w14:paraId="0BE8A7DB" w14:textId="7CE038C1" w:rsidR="00D02BFE" w:rsidRPr="00332274" w:rsidRDefault="00D02BFE" w:rsidP="00332274"/>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0E33679B" wp14:editId="71684769">
                <wp:simplePos x="0" y="0"/>
                <wp:positionH relativeFrom="column">
                  <wp:posOffset>2120265</wp:posOffset>
                </wp:positionH>
                <wp:positionV relativeFrom="paragraph">
                  <wp:posOffset>51435</wp:posOffset>
                </wp:positionV>
                <wp:extent cx="4048125" cy="11811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181100"/>
                        </a:xfrm>
                        <a:prstGeom prst="rect">
                          <a:avLst/>
                        </a:prstGeom>
                        <a:solidFill>
                          <a:srgbClr val="FFFFFF"/>
                        </a:solidFill>
                        <a:ln w="9525">
                          <a:solidFill>
                            <a:srgbClr val="000000"/>
                          </a:solidFill>
                          <a:miter lim="800000"/>
                          <a:headEnd/>
                          <a:tailEnd/>
                        </a:ln>
                      </wps:spPr>
                      <wps:txbx>
                        <w:txbxContent>
                          <w:p w14:paraId="298C8411" w14:textId="77777777" w:rsidR="00D02BFE" w:rsidRDefault="00D02BFE" w:rsidP="004A339E">
                            <w:r>
                              <w:t>Supplies/Materials:</w:t>
                            </w:r>
                          </w:p>
                          <w:p w14:paraId="4F8C6774" w14:textId="40B0643B" w:rsidR="00D02BFE" w:rsidRDefault="00D02BFE" w:rsidP="004A339E">
                            <w:r>
                              <w:t>Plant Watch North booklets or computers to access the website</w:t>
                            </w:r>
                          </w:p>
                          <w:p w14:paraId="4EA92BD8" w14:textId="09D6D061" w:rsidR="00D02BFE" w:rsidRDefault="00D02BFE" w:rsidP="004A339E">
                            <w:r>
                              <w:t>Area to observe plants or if not possible plant pictures or samples</w:t>
                            </w:r>
                          </w:p>
                          <w:p w14:paraId="365A064B" w14:textId="36B03D4B" w:rsidR="00D02BFE" w:rsidRDefault="00D02BFE" w:rsidP="004A339E">
                            <w:r>
                              <w:t>Sketch-books or cameras</w:t>
                            </w:r>
                          </w:p>
                          <w:p w14:paraId="58F58B60" w14:textId="77777777" w:rsidR="00D02BFE" w:rsidRPr="00332274" w:rsidRDefault="00D02BFE" w:rsidP="003322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3679B" id="Text Box 3" o:spid="_x0000_s1029" type="#_x0000_t202" style="position:absolute;margin-left:166.95pt;margin-top:4.05pt;width:318.75pt;height:9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">
                <v:textbox>
                  <w:txbxContent>
                    <w:p w14:paraId="298C8411" w14:textId="77777777" w:rsidR="00D02BFE" w:rsidRDefault="00D02BFE" w:rsidP="004A339E">
                      <w:r>
                        <w:t>Supplies/Materials:</w:t>
                      </w:r>
                    </w:p>
                    <w:p w14:paraId="4F8C6774" w14:textId="40B0643B" w:rsidR="00D02BFE" w:rsidRDefault="00D02BFE" w:rsidP="004A339E">
                      <w:r>
                        <w:t>Plant Watch North booklets or computers to access the website</w:t>
                      </w:r>
                    </w:p>
                    <w:p w14:paraId="4EA92BD8" w14:textId="09D6D061" w:rsidR="00D02BFE" w:rsidRDefault="00D02BFE" w:rsidP="004A339E">
                      <w:r>
                        <w:t>Area to observe plants or if not possible plant pictures or samples</w:t>
                      </w:r>
                    </w:p>
                    <w:p w14:paraId="365A064B" w14:textId="36B03D4B" w:rsidR="00D02BFE" w:rsidRDefault="00D02BFE" w:rsidP="004A339E">
                      <w:r>
                        <w:t>Sketch-books or cameras</w:t>
                      </w:r>
                    </w:p>
                    <w:p w14:paraId="58F58B60" w14:textId="77777777" w:rsidR="00D02BFE" w:rsidRPr="00332274" w:rsidRDefault="00D02BFE" w:rsidP="00332274"/>
                  </w:txbxContent>
                </v:textbox>
              </v:shape>
            </w:pict>
          </mc:Fallback>
        </mc:AlternateContent>
      </w:r>
    </w:p>
    <w:p w14:paraId="0F9AF83B" w14:textId="539B7D62" w:rsidR="002B5A7C" w:rsidRDefault="002B5A7C" w:rsidP="00332274"/>
    <w:p w14:paraId="4731BBA3" w14:textId="1022C0A6" w:rsidR="002B5A7C" w:rsidRDefault="002B5A7C" w:rsidP="00332274"/>
    <w:p w14:paraId="59F82BA3" w14:textId="77777777" w:rsidR="002B5A7C" w:rsidRDefault="002B5A7C" w:rsidP="00332274"/>
    <w:p w14:paraId="20AEFABC" w14:textId="77777777" w:rsidR="002B5A7C" w:rsidRDefault="002B5A7C" w:rsidP="00332274"/>
    <w:p w14:paraId="73D5D510" w14:textId="77777777" w:rsidR="002B5A7C" w:rsidRDefault="002B5A7C" w:rsidP="00332274"/>
    <w:p w14:paraId="6D5BADB0" w14:textId="6B191138" w:rsidR="002B5A7C" w:rsidRDefault="008E3E85" w:rsidP="00332274">
      <w:r>
        <w:rPr>
          <w:noProof/>
        </w:rPr>
        <mc:AlternateContent>
          <mc:Choice Requires="wps">
            <w:drawing>
              <wp:anchor distT="0" distB="0" distL="114300" distR="114300" simplePos="0" relativeHeight="251666432" behindDoc="0" locked="0" layoutInCell="1" allowOverlap="1" wp14:anchorId="2DDC57E5" wp14:editId="212FC288">
                <wp:simplePos x="0" y="0"/>
                <wp:positionH relativeFrom="column">
                  <wp:posOffset>-73660</wp:posOffset>
                </wp:positionH>
                <wp:positionV relativeFrom="paragraph">
                  <wp:posOffset>144145</wp:posOffset>
                </wp:positionV>
                <wp:extent cx="6210300" cy="1901594"/>
                <wp:effectExtent l="0" t="0" r="38100" b="292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901594"/>
                        </a:xfrm>
                        <a:prstGeom prst="rect">
                          <a:avLst/>
                        </a:prstGeom>
                        <a:solidFill>
                          <a:srgbClr val="FFFFFF"/>
                        </a:solidFill>
                        <a:ln w="9525">
                          <a:solidFill>
                            <a:srgbClr val="000000"/>
                          </a:solidFill>
                          <a:miter lim="800000"/>
                          <a:headEnd/>
                          <a:tailEnd/>
                        </a:ln>
                      </wps:spPr>
                      <wps:txbx>
                        <w:txbxContent>
                          <w:p w14:paraId="47034E59" w14:textId="19BB12DC" w:rsidR="00D02BFE" w:rsidRDefault="00D02BFE" w:rsidP="008F1628">
                            <w:r>
                              <w:t xml:space="preserve"> Hook: Write the </w:t>
                            </w:r>
                            <w:proofErr w:type="spellStart"/>
                            <w:r>
                              <w:t>latin</w:t>
                            </w:r>
                            <w:proofErr w:type="spellEnd"/>
                            <w:r>
                              <w:t xml:space="preserve"> names for some common plants in your community (distribution maps are included in the Plant Watch North Booklet). Have students work in partners to ‘translate’ the </w:t>
                            </w:r>
                            <w:proofErr w:type="spellStart"/>
                            <w:r>
                              <w:t>latin</w:t>
                            </w:r>
                            <w:proofErr w:type="spellEnd"/>
                            <w:r>
                              <w:t xml:space="preserve"> name into a common name</w:t>
                            </w:r>
                            <w:r w:rsidR="00023DE4">
                              <w:t>.</w:t>
                            </w:r>
                          </w:p>
                          <w:p w14:paraId="350DC01F" w14:textId="77777777" w:rsidR="00D02BFE" w:rsidRDefault="00D02BFE" w:rsidP="00332274"/>
                          <w:p w14:paraId="25CF0F58" w14:textId="6B2BF2D1" w:rsidR="00D02BFE" w:rsidRDefault="00D02BFE" w:rsidP="00332274">
                            <w:r>
                              <w:t xml:space="preserve">Intro Activity: Ask for a few suggestions to demonstrate that people can refer to plants by many different names (imagine speaking a different language). This is why </w:t>
                            </w:r>
                            <w:proofErr w:type="spellStart"/>
                            <w:r>
                              <w:t>latin</w:t>
                            </w:r>
                            <w:proofErr w:type="spellEnd"/>
                            <w:r>
                              <w:t xml:space="preserve"> names are given. Have students notice how the </w:t>
                            </w:r>
                            <w:proofErr w:type="spellStart"/>
                            <w:r>
                              <w:t>latin</w:t>
                            </w:r>
                            <w:proofErr w:type="spellEnd"/>
                            <w:r>
                              <w:t xml:space="preserve"> names are written (</w:t>
                            </w:r>
                            <w:r w:rsidRPr="008E3E85">
                              <w:rPr>
                                <w:i/>
                              </w:rPr>
                              <w:t>Genus species</w:t>
                            </w:r>
                            <w:r>
                              <w:t>). Explain that the genus is a generic name (</w:t>
                            </w:r>
                            <w:proofErr w:type="spellStart"/>
                            <w:r>
                              <w:t>ie</w:t>
                            </w:r>
                            <w:proofErr w:type="spellEnd"/>
                            <w:r>
                              <w:t xml:space="preserve"> like a last name) and species a specific name. Many plants are grouped into the same genera by flower type. Species names are usually an adjective. </w:t>
                            </w:r>
                          </w:p>
                          <w:p w14:paraId="14262494" w14:textId="77777777" w:rsidR="00D02BFE" w:rsidRDefault="00D02BFE" w:rsidP="00332274"/>
                          <w:p w14:paraId="20B50E5B" w14:textId="5FC8E9C0" w:rsidR="00D02BFE" w:rsidRDefault="00D02BFE" w:rsidP="004A339E">
                            <w:pPr>
                              <w:pStyle w:val="ListParagraph"/>
                            </w:pPr>
                          </w:p>
                          <w:p w14:paraId="5CF48868" w14:textId="77777777" w:rsidR="00D02BFE" w:rsidRPr="00332274" w:rsidRDefault="00D02BFE" w:rsidP="003322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C57E5" id="Text Box 4" o:spid="_x0000_s1030" type="#_x0000_t202" style="position:absolute;margin-left:-5.8pt;margin-top:11.35pt;width:489pt;height:14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">
                <v:textbox>
                  <w:txbxContent>
                    <w:p w14:paraId="47034E59" w14:textId="19BB12DC" w:rsidR="00D02BFE" w:rsidRDefault="00D02BFE" w:rsidP="008F1628">
                      <w:r>
                        <w:t xml:space="preserve"> Hook: Write the </w:t>
                      </w:r>
                      <w:proofErr w:type="spellStart"/>
                      <w:r>
                        <w:t>latin</w:t>
                      </w:r>
                      <w:proofErr w:type="spellEnd"/>
                      <w:r>
                        <w:t xml:space="preserve"> names for some common plants in your community (distribution maps are included in the Plant Watch North Booklet). Have students work in partners to ‘translate’ the </w:t>
                      </w:r>
                      <w:proofErr w:type="spellStart"/>
                      <w:r>
                        <w:t>latin</w:t>
                      </w:r>
                      <w:proofErr w:type="spellEnd"/>
                      <w:r>
                        <w:t xml:space="preserve"> name into a common name</w:t>
                      </w:r>
                      <w:r w:rsidR="00023DE4">
                        <w:t>.</w:t>
                      </w:r>
                    </w:p>
                    <w:p w14:paraId="350DC01F" w14:textId="77777777" w:rsidR="00D02BFE" w:rsidRDefault="00D02BFE" w:rsidP="00332274"/>
                    <w:p w14:paraId="25CF0F58" w14:textId="6B2BF2D1" w:rsidR="00D02BFE" w:rsidRDefault="00D02BFE" w:rsidP="00332274">
                      <w:r>
                        <w:t xml:space="preserve">Intro Activity: Ask for a few suggestions to demonstrate that people can refer to plants by many different names (imagine speaking a different language). This is why </w:t>
                      </w:r>
                      <w:proofErr w:type="spellStart"/>
                      <w:r>
                        <w:t>latin</w:t>
                      </w:r>
                      <w:proofErr w:type="spellEnd"/>
                      <w:r>
                        <w:t xml:space="preserve"> names are given. Have students notice how the </w:t>
                      </w:r>
                      <w:proofErr w:type="spellStart"/>
                      <w:r>
                        <w:t>latin</w:t>
                      </w:r>
                      <w:proofErr w:type="spellEnd"/>
                      <w:r>
                        <w:t xml:space="preserve"> names are written (</w:t>
                      </w:r>
                      <w:r w:rsidRPr="008E3E85">
                        <w:rPr>
                          <w:i/>
                        </w:rPr>
                        <w:t>Genus species</w:t>
                      </w:r>
                      <w:r>
                        <w:t>). Explain that the genus is a generic name (</w:t>
                      </w:r>
                      <w:proofErr w:type="spellStart"/>
                      <w:r>
                        <w:t>ie</w:t>
                      </w:r>
                      <w:proofErr w:type="spellEnd"/>
                      <w:r>
                        <w:t xml:space="preserve"> like a last name) and species a specific name. Many plants are grouped into the same genera by flower type. Species names are usually an adjective. </w:t>
                      </w:r>
                    </w:p>
                    <w:p w14:paraId="14262494" w14:textId="77777777" w:rsidR="00D02BFE" w:rsidRDefault="00D02BFE" w:rsidP="00332274"/>
                    <w:p w14:paraId="20B50E5B" w14:textId="5FC8E9C0" w:rsidR="00D02BFE" w:rsidRDefault="00D02BFE" w:rsidP="004A339E">
                      <w:pPr>
                        <w:pStyle w:val="ListParagraph"/>
                      </w:pPr>
                    </w:p>
                    <w:p w14:paraId="5CF48868" w14:textId="77777777" w:rsidR="00D02BFE" w:rsidRPr="00332274" w:rsidRDefault="00D02BFE" w:rsidP="00332274"/>
                  </w:txbxContent>
                </v:textbox>
              </v:shape>
            </w:pict>
          </mc:Fallback>
        </mc:AlternateContent>
      </w:r>
    </w:p>
    <w:p w14:paraId="712321E9" w14:textId="54375DDF" w:rsidR="002B5A7C" w:rsidRDefault="002B5A7C" w:rsidP="00332274"/>
    <w:p w14:paraId="6BD8D3EA" w14:textId="77777777" w:rsidR="002B5A7C" w:rsidRDefault="002B5A7C" w:rsidP="00332274"/>
    <w:p w14:paraId="7846A3FA" w14:textId="77777777" w:rsidR="002B5A7C" w:rsidRDefault="002B5A7C" w:rsidP="00332274"/>
    <w:p w14:paraId="490DA448" w14:textId="77777777" w:rsidR="002B5A7C" w:rsidRDefault="002B5A7C" w:rsidP="00332274"/>
    <w:p w14:paraId="2B643EBE" w14:textId="77777777" w:rsidR="002B5A7C" w:rsidRDefault="002B5A7C" w:rsidP="00332274"/>
    <w:p w14:paraId="3FC7B7AB" w14:textId="789FF859" w:rsidR="002B5A7C" w:rsidRDefault="002B5A7C" w:rsidP="00332274"/>
    <w:p w14:paraId="6BDE013F" w14:textId="77ADFDEA" w:rsidR="002B5A7C" w:rsidRDefault="002B5A7C" w:rsidP="00332274"/>
    <w:p w14:paraId="3EE2BDD4" w14:textId="0CF87E9A" w:rsidR="002B5A7C" w:rsidRDefault="002B5A7C" w:rsidP="00332274"/>
    <w:p w14:paraId="1B99563E" w14:textId="710154A6" w:rsidR="002B5A7C" w:rsidRDefault="002B5A7C" w:rsidP="00332274"/>
    <w:p w14:paraId="648E5566" w14:textId="56A26661" w:rsidR="002B5A7C" w:rsidRDefault="002B5A7C" w:rsidP="00332274"/>
    <w:p w14:paraId="436F11D5" w14:textId="68F2FB68" w:rsidR="002B5A7C" w:rsidRDefault="00FA49BE" w:rsidP="00332274">
      <w:r>
        <w:rPr>
          <w:noProof/>
        </w:rPr>
        <mc:AlternateContent>
          <mc:Choice Requires="wps">
            <w:drawing>
              <wp:anchor distT="0" distB="0" distL="114300" distR="114300" simplePos="0" relativeHeight="251668480" behindDoc="0" locked="0" layoutInCell="1" allowOverlap="1" wp14:anchorId="68CC1B20" wp14:editId="30D14B77">
                <wp:simplePos x="0" y="0"/>
                <wp:positionH relativeFrom="column">
                  <wp:posOffset>-59690</wp:posOffset>
                </wp:positionH>
                <wp:positionV relativeFrom="paragraph">
                  <wp:posOffset>24129</wp:posOffset>
                </wp:positionV>
                <wp:extent cx="6210300" cy="3797011"/>
                <wp:effectExtent l="0" t="0" r="3810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797011"/>
                        </a:xfrm>
                        <a:prstGeom prst="rect">
                          <a:avLst/>
                        </a:prstGeom>
                        <a:solidFill>
                          <a:srgbClr val="FFFFFF"/>
                        </a:solidFill>
                        <a:ln w="9525">
                          <a:solidFill>
                            <a:srgbClr val="000000"/>
                          </a:solidFill>
                          <a:miter lim="800000"/>
                          <a:headEnd/>
                          <a:tailEnd/>
                        </a:ln>
                      </wps:spPr>
                      <wps:txbx>
                        <w:txbxContent>
                          <w:p w14:paraId="4439DFC3" w14:textId="5296D5D6" w:rsidR="00D02BFE" w:rsidRDefault="00D02BFE" w:rsidP="00C07706">
                            <w:r>
                              <w:t xml:space="preserve">Main activity: </w:t>
                            </w:r>
                          </w:p>
                          <w:p w14:paraId="3446517C" w14:textId="02133A9C" w:rsidR="00D02BFE" w:rsidRDefault="00D02BFE" w:rsidP="008E3E85">
                            <w:pPr>
                              <w:pStyle w:val="ListParagraph"/>
                              <w:numPr>
                                <w:ilvl w:val="0"/>
                                <w:numId w:val="30"/>
                              </w:numPr>
                            </w:pPr>
                            <w:r>
                              <w:t>Have students pick out 4 plants in the booklets/website that live in your community or nearby (alternatively assign these plants)</w:t>
                            </w:r>
                          </w:p>
                          <w:p w14:paraId="1F65A107" w14:textId="1560AC64" w:rsidR="00D02BFE" w:rsidRDefault="00D02BFE" w:rsidP="008E3E85">
                            <w:pPr>
                              <w:pStyle w:val="ListParagraph"/>
                              <w:numPr>
                                <w:ilvl w:val="0"/>
                                <w:numId w:val="30"/>
                              </w:numPr>
                            </w:pPr>
                            <w:r>
                              <w:t xml:space="preserve">Ask students to group plants by similar characteristics (they may choose flower </w:t>
                            </w:r>
                            <w:proofErr w:type="spellStart"/>
                            <w:r>
                              <w:t>colour</w:t>
                            </w:r>
                            <w:proofErr w:type="spellEnd"/>
                            <w:r>
                              <w:t xml:space="preserve">, leaf shape, size </w:t>
                            </w:r>
                            <w:proofErr w:type="spellStart"/>
                            <w:r>
                              <w:t>etc</w:t>
                            </w:r>
                            <w:proofErr w:type="spellEnd"/>
                            <w:r>
                              <w:t xml:space="preserve">). Then have them find individual characteristics to break down their group into individuals. </w:t>
                            </w:r>
                          </w:p>
                          <w:p w14:paraId="73B202FA" w14:textId="1C097CC3" w:rsidR="00D02BFE" w:rsidRDefault="00D02BFE" w:rsidP="009D2585">
                            <w:pPr>
                              <w:pStyle w:val="ListParagraph"/>
                              <w:numPr>
                                <w:ilvl w:val="0"/>
                                <w:numId w:val="30"/>
                              </w:numPr>
                            </w:pPr>
                            <w:r>
                              <w:t xml:space="preserve">Have a few share how they came to their groupings.  Tell them that they are going to have to identify their plants in the outdoors (or from pictures/samples). Ask them how they will do so if there is no flower (leaf shape, size </w:t>
                            </w:r>
                            <w:proofErr w:type="spellStart"/>
                            <w:r>
                              <w:t>etc</w:t>
                            </w:r>
                            <w:proofErr w:type="spellEnd"/>
                            <w:r>
                              <w:t>).</w:t>
                            </w:r>
                          </w:p>
                          <w:p w14:paraId="3303FB2A" w14:textId="08B83622" w:rsidR="00D02BFE" w:rsidRDefault="00D02BFE" w:rsidP="009D2585">
                            <w:pPr>
                              <w:pStyle w:val="ListParagraph"/>
                              <w:numPr>
                                <w:ilvl w:val="0"/>
                                <w:numId w:val="30"/>
                              </w:numPr>
                            </w:pPr>
                            <w:r>
                              <w:t>Have them revise their groupings and individual recognition based on the above. Let them know they made a simple dichotomous key.</w:t>
                            </w:r>
                          </w:p>
                          <w:p w14:paraId="32BBB735" w14:textId="646AF660" w:rsidR="00D02BFE" w:rsidRDefault="00D02BFE" w:rsidP="00122CFE">
                            <w:pPr>
                              <w:pStyle w:val="ListParagraph"/>
                              <w:numPr>
                                <w:ilvl w:val="0"/>
                                <w:numId w:val="30"/>
                              </w:numPr>
                            </w:pPr>
                            <w:r>
                              <w:t>In the next period take the students outside to observe plants and use their keys. If there are plants they cannot identify have them sketch or photograph those plants. They may want to try to use reference books or community members to help ID them.</w:t>
                            </w:r>
                          </w:p>
                          <w:p w14:paraId="06BF1F3A" w14:textId="3DA00253" w:rsidR="00D02BFE" w:rsidRDefault="00D02BFE" w:rsidP="00122CFE">
                            <w:pPr>
                              <w:ind w:left="360"/>
                            </w:pPr>
                            <w:r>
                              <w:t xml:space="preserve">6)   If possible make repeated site visits and record bloom times for identified </w:t>
                            </w:r>
                            <w:proofErr w:type="gramStart"/>
                            <w:r>
                              <w:t>plants  and</w:t>
                            </w:r>
                            <w:proofErr w:type="gramEnd"/>
                            <w:r>
                              <w:t xml:space="preserve"> </w:t>
                            </w:r>
                            <w:r w:rsidR="00023DE4">
                              <w:tab/>
                            </w:r>
                            <w:r>
                              <w:t>submit to Plant Watch (see Plant Watch booklet/website for detailed instructions)</w:t>
                            </w:r>
                          </w:p>
                          <w:p w14:paraId="05D38FD0" w14:textId="77777777" w:rsidR="00D02BFE" w:rsidRDefault="00D02BFE" w:rsidP="00891440">
                            <w:pPr>
                              <w:pStyle w:val="ListParagraph"/>
                            </w:pPr>
                          </w:p>
                          <w:p w14:paraId="7871E807" w14:textId="13E28614" w:rsidR="00D02BFE" w:rsidRDefault="00D02BFE" w:rsidP="008F1628">
                            <w:r>
                              <w:t xml:space="preserve">Independent Student work:  </w:t>
                            </w:r>
                          </w:p>
                          <w:p w14:paraId="56196C49" w14:textId="285C0EFA" w:rsidR="00D02BFE" w:rsidRDefault="00D02BFE" w:rsidP="008F1628">
                            <w:r>
                              <w:t xml:space="preserve">Have students sketch and make notes about the plants they identify in the field. </w:t>
                            </w:r>
                          </w:p>
                          <w:p w14:paraId="65A87EB2" w14:textId="1EB338C8" w:rsidR="00D02BFE" w:rsidRPr="004A339E" w:rsidRDefault="00D02BFE" w:rsidP="008F16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C1B20" id="Text Box 5" o:spid="_x0000_s1031" type="#_x0000_t202" style="position:absolute;margin-left:-4.7pt;margin-top:1.9pt;width:489pt;height:2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">
                <v:textbox>
                  <w:txbxContent>
                    <w:p w14:paraId="4439DFC3" w14:textId="5296D5D6" w:rsidR="00D02BFE" w:rsidRDefault="00D02BFE" w:rsidP="00C07706">
                      <w:r>
                        <w:t xml:space="preserve">Main activity: </w:t>
                      </w:r>
                    </w:p>
                    <w:p w14:paraId="3446517C" w14:textId="02133A9C" w:rsidR="00D02BFE" w:rsidRDefault="00D02BFE" w:rsidP="008E3E85">
                      <w:pPr>
                        <w:pStyle w:val="ListParagraph"/>
                        <w:numPr>
                          <w:ilvl w:val="0"/>
                          <w:numId w:val="30"/>
                        </w:numPr>
                      </w:pPr>
                      <w:r>
                        <w:t>Have students pick out 4 plants in the booklets/website that live in your community or nearby (alternatively assign these plants)</w:t>
                      </w:r>
                    </w:p>
                    <w:p w14:paraId="1F65A107" w14:textId="1560AC64" w:rsidR="00D02BFE" w:rsidRDefault="00D02BFE" w:rsidP="008E3E85">
                      <w:pPr>
                        <w:pStyle w:val="ListParagraph"/>
                        <w:numPr>
                          <w:ilvl w:val="0"/>
                          <w:numId w:val="30"/>
                        </w:numPr>
                      </w:pPr>
                      <w:r>
                        <w:t xml:space="preserve">Ask students to group plants by similar characteristics (they may choose flower </w:t>
                      </w:r>
                      <w:proofErr w:type="spellStart"/>
                      <w:r>
                        <w:t>colour</w:t>
                      </w:r>
                      <w:proofErr w:type="spellEnd"/>
                      <w:r>
                        <w:t xml:space="preserve">, leaf shape, size </w:t>
                      </w:r>
                      <w:proofErr w:type="spellStart"/>
                      <w:r>
                        <w:t>etc</w:t>
                      </w:r>
                      <w:proofErr w:type="spellEnd"/>
                      <w:r>
                        <w:t xml:space="preserve">). Then have them find individual characteristics to break down their group into individuals. </w:t>
                      </w:r>
                    </w:p>
                    <w:p w14:paraId="73B202FA" w14:textId="1C097CC3" w:rsidR="00D02BFE" w:rsidRDefault="00D02BFE" w:rsidP="009D2585">
                      <w:pPr>
                        <w:pStyle w:val="ListParagraph"/>
                        <w:numPr>
                          <w:ilvl w:val="0"/>
                          <w:numId w:val="30"/>
                        </w:numPr>
                      </w:pPr>
                      <w:r>
                        <w:t xml:space="preserve">Have a few share how they came to their groupings.  Tell them that they are going to have to identify their plants in the outdoors (or from pictures/samples). Ask them how they will do so if there is no flower (leaf shape, size </w:t>
                      </w:r>
                      <w:proofErr w:type="spellStart"/>
                      <w:r>
                        <w:t>etc</w:t>
                      </w:r>
                      <w:proofErr w:type="spellEnd"/>
                      <w:r>
                        <w:t>).</w:t>
                      </w:r>
                    </w:p>
                    <w:p w14:paraId="3303FB2A" w14:textId="08B83622" w:rsidR="00D02BFE" w:rsidRDefault="00D02BFE" w:rsidP="009D2585">
                      <w:pPr>
                        <w:pStyle w:val="ListParagraph"/>
                        <w:numPr>
                          <w:ilvl w:val="0"/>
                          <w:numId w:val="30"/>
                        </w:numPr>
                      </w:pPr>
                      <w:r>
                        <w:t>Have them revise their groupings and individual recognition based on the above. Let them know they made a simple dichotomous key.</w:t>
                      </w:r>
                    </w:p>
                    <w:p w14:paraId="32BBB735" w14:textId="646AF660" w:rsidR="00D02BFE" w:rsidRDefault="00D02BFE" w:rsidP="00122CFE">
                      <w:pPr>
                        <w:pStyle w:val="ListParagraph"/>
                        <w:numPr>
                          <w:ilvl w:val="0"/>
                          <w:numId w:val="30"/>
                        </w:numPr>
                      </w:pPr>
                      <w:r>
                        <w:t>In the next period take the students outside to observe plants and use their keys. If there are plants they cannot identify have them sketch or photograph those plants. They may want to try to use reference books or community members to help ID them.</w:t>
                      </w:r>
                    </w:p>
                    <w:p w14:paraId="06BF1F3A" w14:textId="3DA00253" w:rsidR="00D02BFE" w:rsidRDefault="00D02BFE" w:rsidP="00122CFE">
                      <w:pPr>
                        <w:ind w:left="360"/>
                      </w:pPr>
                      <w:r>
                        <w:t xml:space="preserve">6)   If possible make repeated site visits and record bloom times for identified </w:t>
                      </w:r>
                      <w:proofErr w:type="gramStart"/>
                      <w:r>
                        <w:t>plants  and</w:t>
                      </w:r>
                      <w:proofErr w:type="gramEnd"/>
                      <w:r>
                        <w:t xml:space="preserve"> </w:t>
                      </w:r>
                      <w:r w:rsidR="00023DE4">
                        <w:tab/>
                      </w:r>
                      <w:r>
                        <w:t>submit to Plant Watch (see Plant Watch booklet/website for detailed instructions)</w:t>
                      </w:r>
                    </w:p>
                    <w:p w14:paraId="05D38FD0" w14:textId="77777777" w:rsidR="00D02BFE" w:rsidRDefault="00D02BFE" w:rsidP="00891440">
                      <w:pPr>
                        <w:pStyle w:val="ListParagraph"/>
                      </w:pPr>
                    </w:p>
                    <w:p w14:paraId="7871E807" w14:textId="13E28614" w:rsidR="00D02BFE" w:rsidRDefault="00D02BFE" w:rsidP="008F1628">
                      <w:r>
                        <w:t xml:space="preserve">Independent Student work:  </w:t>
                      </w:r>
                    </w:p>
                    <w:p w14:paraId="56196C49" w14:textId="285C0EFA" w:rsidR="00D02BFE" w:rsidRDefault="00D02BFE" w:rsidP="008F1628">
                      <w:r>
                        <w:t xml:space="preserve">Have students sketch and make notes about the plants they identify in the field. </w:t>
                      </w:r>
                    </w:p>
                    <w:p w14:paraId="65A87EB2" w14:textId="1EB338C8" w:rsidR="00D02BFE" w:rsidRPr="004A339E" w:rsidRDefault="00D02BFE" w:rsidP="008F1628"/>
                  </w:txbxContent>
                </v:textbox>
              </v:shape>
            </w:pict>
          </mc:Fallback>
        </mc:AlternateContent>
      </w:r>
    </w:p>
    <w:p w14:paraId="170BE1D0" w14:textId="77777777" w:rsidR="002B5A7C" w:rsidRDefault="002B5A7C" w:rsidP="00332274"/>
    <w:p w14:paraId="3DE29C57" w14:textId="77777777" w:rsidR="002B5A7C" w:rsidRDefault="002B5A7C" w:rsidP="00332274"/>
    <w:p w14:paraId="39947CCA" w14:textId="77777777" w:rsidR="002B5A7C" w:rsidRDefault="002B5A7C" w:rsidP="00332274"/>
    <w:p w14:paraId="10841A4B" w14:textId="77777777" w:rsidR="002B5A7C" w:rsidRDefault="002B5A7C" w:rsidP="00332274"/>
    <w:p w14:paraId="36F1589B" w14:textId="77777777" w:rsidR="002B5A7C" w:rsidRDefault="002B5A7C" w:rsidP="00332274"/>
    <w:p w14:paraId="63E11656" w14:textId="77777777" w:rsidR="002B5A7C" w:rsidRDefault="002B5A7C" w:rsidP="00332274"/>
    <w:p w14:paraId="4D22CDE3" w14:textId="77777777" w:rsidR="002B5A7C" w:rsidRDefault="002B5A7C" w:rsidP="00332274"/>
    <w:p w14:paraId="4B4165D7" w14:textId="36039E84" w:rsidR="002B5A7C" w:rsidRDefault="002B5A7C" w:rsidP="00332274"/>
    <w:p w14:paraId="26ECC3EC" w14:textId="77777777" w:rsidR="002B5A7C" w:rsidRDefault="002B5A7C" w:rsidP="00332274"/>
    <w:p w14:paraId="6424EDE7" w14:textId="290EC375" w:rsidR="002B5A7C" w:rsidRDefault="002B5A7C" w:rsidP="00332274"/>
    <w:p w14:paraId="77C7A775" w14:textId="77777777" w:rsidR="002B5A7C" w:rsidRDefault="002B5A7C" w:rsidP="00332274"/>
    <w:p w14:paraId="41702CF7" w14:textId="7D571810" w:rsidR="002B5A7C" w:rsidRDefault="002B5A7C" w:rsidP="00332274"/>
    <w:p w14:paraId="0779C425" w14:textId="6978E5FA" w:rsidR="002B5A7C" w:rsidRDefault="002B5A7C" w:rsidP="00332274"/>
    <w:p w14:paraId="65666CB2" w14:textId="45840F02" w:rsidR="002B5A7C" w:rsidRDefault="002B5A7C" w:rsidP="00332274"/>
    <w:p w14:paraId="2564DDC7" w14:textId="714B7A3F" w:rsidR="002B5A7C" w:rsidRDefault="002B5A7C" w:rsidP="00332274"/>
    <w:p w14:paraId="299CF176" w14:textId="77777777" w:rsidR="002B5A7C" w:rsidRDefault="002B5A7C" w:rsidP="00332274"/>
    <w:p w14:paraId="04E8115D" w14:textId="77777777" w:rsidR="002B5A7C" w:rsidRDefault="002B5A7C" w:rsidP="00332274"/>
    <w:p w14:paraId="55EED9ED" w14:textId="77777777" w:rsidR="002B5A7C" w:rsidRDefault="002B5A7C" w:rsidP="00332274"/>
    <w:p w14:paraId="472B3B54" w14:textId="67A7BDE4" w:rsidR="002B5A7C" w:rsidRDefault="00F26F06" w:rsidP="00332274">
      <w:r>
        <w:rPr>
          <w:noProof/>
        </w:rPr>
        <w:lastRenderedPageBreak/>
        <mc:AlternateContent>
          <mc:Choice Requires="wps">
            <w:drawing>
              <wp:anchor distT="0" distB="0" distL="114300" distR="114300" simplePos="0" relativeHeight="251664896" behindDoc="0" locked="0" layoutInCell="1" allowOverlap="1" wp14:anchorId="1B44A6B1" wp14:editId="0C47023D">
                <wp:simplePos x="0" y="0"/>
                <wp:positionH relativeFrom="column">
                  <wp:posOffset>-99060</wp:posOffset>
                </wp:positionH>
                <wp:positionV relativeFrom="paragraph">
                  <wp:posOffset>209550</wp:posOffset>
                </wp:positionV>
                <wp:extent cx="6210300" cy="13620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62075"/>
                        </a:xfrm>
                        <a:prstGeom prst="rect">
                          <a:avLst/>
                        </a:prstGeom>
                        <a:solidFill>
                          <a:srgbClr val="FFFFFF"/>
                        </a:solidFill>
                        <a:ln w="9525">
                          <a:solidFill>
                            <a:srgbClr val="000000"/>
                          </a:solidFill>
                          <a:miter lim="800000"/>
                          <a:headEnd/>
                          <a:tailEnd/>
                        </a:ln>
                      </wps:spPr>
                      <wps:txbx>
                        <w:txbxContent>
                          <w:p w14:paraId="731C5C1D" w14:textId="77777777" w:rsidR="00D02BFE" w:rsidRDefault="00D02BFE" w:rsidP="009D2585">
                            <w:r>
                              <w:t>Extension:</w:t>
                            </w:r>
                          </w:p>
                          <w:p w14:paraId="2206BBAC" w14:textId="24DF1109" w:rsidR="00D02BFE" w:rsidRDefault="00561F8A" w:rsidP="00A12FC5">
                            <w:pPr>
                              <w:pStyle w:val="ListParagraph"/>
                              <w:numPr>
                                <w:ilvl w:val="0"/>
                                <w:numId w:val="31"/>
                              </w:numPr>
                            </w:pPr>
                            <w:r>
                              <w:t>View plant watch data (</w:t>
                            </w:r>
                            <w:r w:rsidR="00F26F06">
                              <w:t xml:space="preserve">Resource 1 – use </w:t>
                            </w:r>
                            <w:r>
                              <w:t xml:space="preserve">AB </w:t>
                            </w:r>
                            <w:r w:rsidR="00F26F06">
                              <w:t xml:space="preserve">data </w:t>
                            </w:r>
                            <w:r>
                              <w:t>as NWT observations are scant) and see how plant bloom times are being affected by climate change. Link this to the electricity unit and what w</w:t>
                            </w:r>
                            <w:r w:rsidR="003A59DF">
                              <w:t>e can do to be good energy ste</w:t>
                            </w:r>
                            <w:r>
                              <w:t>wa</w:t>
                            </w:r>
                            <w:bookmarkStart w:id="0" w:name="_GoBack"/>
                            <w:bookmarkEnd w:id="0"/>
                            <w:r>
                              <w:t xml:space="preserve">rds to mitigate climate change. </w:t>
                            </w:r>
                            <w:r w:rsidR="00D02BFE">
                              <w:t xml:space="preserve"> </w:t>
                            </w:r>
                          </w:p>
                          <w:p w14:paraId="17CE3BAB" w14:textId="02DF0DB0" w:rsidR="00A12FC5" w:rsidRDefault="00A12FC5" w:rsidP="00A12FC5">
                            <w:pPr>
                              <w:pStyle w:val="ListParagraph"/>
                              <w:numPr>
                                <w:ilvl w:val="0"/>
                                <w:numId w:val="31"/>
                              </w:numPr>
                            </w:pPr>
                            <w:r>
                              <w:t>Plant an area of native plants in your sc</w:t>
                            </w:r>
                            <w:r w:rsidR="00F26F06">
                              <w:t xml:space="preserve">hoolyard or another public area.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4A6B1" id="_x0000_s1032" type="#_x0000_t202" style="position:absolute;margin-left:-7.8pt;margin-top:16.5pt;width:489pt;height:10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">
                <v:textbox>
                  <w:txbxContent>
                    <w:p w14:paraId="731C5C1D" w14:textId="77777777" w:rsidR="00D02BFE" w:rsidRDefault="00D02BFE" w:rsidP="009D2585">
                      <w:r>
                        <w:t>Extension:</w:t>
                      </w:r>
                    </w:p>
                    <w:p w14:paraId="2206BBAC" w14:textId="24DF1109" w:rsidR="00D02BFE" w:rsidRDefault="00561F8A" w:rsidP="00A12FC5">
                      <w:pPr>
                        <w:pStyle w:val="ListParagraph"/>
                        <w:numPr>
                          <w:ilvl w:val="0"/>
                          <w:numId w:val="31"/>
                        </w:numPr>
                      </w:pPr>
                      <w:r>
                        <w:t>View plant watch data (</w:t>
                      </w:r>
                      <w:r w:rsidR="00F26F06">
                        <w:t xml:space="preserve">Resource 1 – use </w:t>
                      </w:r>
                      <w:r>
                        <w:t xml:space="preserve">AB </w:t>
                      </w:r>
                      <w:r w:rsidR="00F26F06">
                        <w:t xml:space="preserve">data </w:t>
                      </w:r>
                      <w:r>
                        <w:t>as NWT observations are scant) and see how plant bloom times are being affected by climate change. Link this to the electricity unit and what w</w:t>
                      </w:r>
                      <w:r w:rsidR="003A59DF">
                        <w:t>e can do to be good energy ste</w:t>
                      </w:r>
                      <w:r>
                        <w:t>wa</w:t>
                      </w:r>
                      <w:bookmarkStart w:id="1" w:name="_GoBack"/>
                      <w:bookmarkEnd w:id="1"/>
                      <w:r>
                        <w:t xml:space="preserve">rds to mitigate climate change. </w:t>
                      </w:r>
                      <w:r w:rsidR="00D02BFE">
                        <w:t xml:space="preserve"> </w:t>
                      </w:r>
                    </w:p>
                    <w:p w14:paraId="17CE3BAB" w14:textId="02DF0DB0" w:rsidR="00A12FC5" w:rsidRDefault="00A12FC5" w:rsidP="00A12FC5">
                      <w:pPr>
                        <w:pStyle w:val="ListParagraph"/>
                        <w:numPr>
                          <w:ilvl w:val="0"/>
                          <w:numId w:val="31"/>
                        </w:numPr>
                      </w:pPr>
                      <w:r>
                        <w:t>Plant an area of native plants in your sc</w:t>
                      </w:r>
                      <w:r w:rsidR="00F26F06">
                        <w:t xml:space="preserve">hoolyard or another public area. </w:t>
                      </w:r>
                    </w:p>
                  </w:txbxContent>
                </v:textbox>
              </v:shape>
            </w:pict>
          </mc:Fallback>
        </mc:AlternateContent>
      </w:r>
      <w:r w:rsidR="009D2585">
        <w:rPr>
          <w:noProof/>
        </w:rPr>
        <mc:AlternateContent>
          <mc:Choice Requires="wps">
            <w:drawing>
              <wp:anchor distT="0" distB="0" distL="114300" distR="114300" simplePos="0" relativeHeight="251662848" behindDoc="0" locked="0" layoutInCell="1" allowOverlap="1" wp14:anchorId="16D2CE6E" wp14:editId="26066A30">
                <wp:simplePos x="0" y="0"/>
                <wp:positionH relativeFrom="column">
                  <wp:posOffset>-114473</wp:posOffset>
                </wp:positionH>
                <wp:positionV relativeFrom="paragraph">
                  <wp:posOffset>-624205</wp:posOffset>
                </wp:positionV>
                <wp:extent cx="3429000" cy="859155"/>
                <wp:effectExtent l="0" t="0" r="25400" b="298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59155"/>
                        </a:xfrm>
                        <a:prstGeom prst="rect">
                          <a:avLst/>
                        </a:prstGeom>
                        <a:solidFill>
                          <a:srgbClr val="FFFFFF"/>
                        </a:solidFill>
                        <a:ln w="9525">
                          <a:solidFill>
                            <a:srgbClr val="000000"/>
                          </a:solidFill>
                          <a:miter lim="800000"/>
                          <a:headEnd/>
                          <a:tailEnd/>
                        </a:ln>
                      </wps:spPr>
                      <wps:txbx>
                        <w:txbxContent>
                          <w:p w14:paraId="0BC1F17B" w14:textId="14617B9A" w:rsidR="00D02BFE" w:rsidRDefault="00D02BFE" w:rsidP="00332274">
                            <w:r>
                              <w:t xml:space="preserve">Conclusion/Review:  Review plant names and classification. Talk about good observations of plants. </w:t>
                            </w:r>
                          </w:p>
                          <w:p w14:paraId="2DFA3EE4" w14:textId="0D16B2DE" w:rsidR="00D02BFE" w:rsidRPr="00332274" w:rsidRDefault="00D02BFE" w:rsidP="003322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2CE6E" id="Text Box 7" o:spid="_x0000_s1033" type="#_x0000_t202" style="position:absolute;margin-left:-9pt;margin-top:-49.15pt;width:270pt;height:67.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">
                <v:textbox>
                  <w:txbxContent>
                    <w:p w14:paraId="0BC1F17B" w14:textId="14617B9A" w:rsidR="00D02BFE" w:rsidRDefault="00D02BFE" w:rsidP="00332274">
                      <w:r>
                        <w:t xml:space="preserve">Conclusion/Review:  Review plant names and classification. Talk about good observations of plants. </w:t>
                      </w:r>
                    </w:p>
                    <w:p w14:paraId="2DFA3EE4" w14:textId="0D16B2DE" w:rsidR="00D02BFE" w:rsidRPr="00332274" w:rsidRDefault="00D02BFE" w:rsidP="00332274"/>
                  </w:txbxContent>
                </v:textbox>
              </v:shape>
            </w:pict>
          </mc:Fallback>
        </mc:AlternateContent>
      </w:r>
      <w:r w:rsidR="00E52180">
        <w:rPr>
          <w:noProof/>
        </w:rPr>
        <mc:AlternateContent>
          <mc:Choice Requires="wps">
            <w:drawing>
              <wp:anchor distT="0" distB="0" distL="114300" distR="114300" simplePos="0" relativeHeight="251663872" behindDoc="0" locked="0" layoutInCell="1" allowOverlap="1" wp14:anchorId="0CFA4BAB" wp14:editId="2984EA46">
                <wp:simplePos x="0" y="0"/>
                <wp:positionH relativeFrom="column">
                  <wp:posOffset>3328035</wp:posOffset>
                </wp:positionH>
                <wp:positionV relativeFrom="paragraph">
                  <wp:posOffset>-623570</wp:posOffset>
                </wp:positionV>
                <wp:extent cx="2755900" cy="872490"/>
                <wp:effectExtent l="0" t="0" r="38100" b="165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872490"/>
                        </a:xfrm>
                        <a:prstGeom prst="rect">
                          <a:avLst/>
                        </a:prstGeom>
                        <a:solidFill>
                          <a:srgbClr val="FFFFFF"/>
                        </a:solidFill>
                        <a:ln w="9525">
                          <a:solidFill>
                            <a:srgbClr val="000000"/>
                          </a:solidFill>
                          <a:miter lim="800000"/>
                          <a:headEnd/>
                          <a:tailEnd/>
                        </a:ln>
                      </wps:spPr>
                      <wps:txbx>
                        <w:txbxContent>
                          <w:p w14:paraId="34424793" w14:textId="0500F814" w:rsidR="00D02BFE" w:rsidRDefault="00D02BFE" w:rsidP="00332274">
                            <w:r>
                              <w:t>Homework:</w:t>
                            </w:r>
                          </w:p>
                          <w:p w14:paraId="00F79A13" w14:textId="4CAFD9FF" w:rsidR="00D02BFE" w:rsidRPr="00332274" w:rsidRDefault="00D02BFE" w:rsidP="00332274">
                            <w:r>
                              <w:t xml:space="preserve">Ask students to visit site repeatedly and make their own observations </w:t>
                            </w:r>
                            <w:proofErr w:type="gramStart"/>
                            <w:r>
                              <w:t>if  class</w:t>
                            </w:r>
                            <w:proofErr w:type="gramEnd"/>
                            <w:r>
                              <w:t xml:space="preserve"> visits are not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A4BAB" id="Text Box 8" o:spid="_x0000_s1034" type="#_x0000_t202" style="position:absolute;margin-left:262.05pt;margin-top:-49.1pt;width:217pt;height:6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">
                <v:textbox>
                  <w:txbxContent>
                    <w:p w14:paraId="34424793" w14:textId="0500F814" w:rsidR="00D02BFE" w:rsidRDefault="00D02BFE" w:rsidP="00332274">
                      <w:r>
                        <w:t>Homework:</w:t>
                      </w:r>
                    </w:p>
                    <w:p w14:paraId="00F79A13" w14:textId="4CAFD9FF" w:rsidR="00D02BFE" w:rsidRPr="00332274" w:rsidRDefault="00D02BFE" w:rsidP="00332274">
                      <w:r>
                        <w:t xml:space="preserve">Ask students to visit site repeatedly and make their own observations </w:t>
                      </w:r>
                      <w:proofErr w:type="gramStart"/>
                      <w:r>
                        <w:t>if  class</w:t>
                      </w:r>
                      <w:proofErr w:type="gramEnd"/>
                      <w:r>
                        <w:t xml:space="preserve"> visits are not possible.</w:t>
                      </w:r>
                    </w:p>
                  </w:txbxContent>
                </v:textbox>
              </v:shape>
            </w:pict>
          </mc:Fallback>
        </mc:AlternateContent>
      </w:r>
    </w:p>
    <w:p w14:paraId="608FE460" w14:textId="6153D1E2" w:rsidR="002B5A7C" w:rsidRDefault="002B5A7C" w:rsidP="00332274"/>
    <w:p w14:paraId="0B390F12" w14:textId="4B4029B6" w:rsidR="002B5A7C" w:rsidRDefault="002B5A7C" w:rsidP="00332274"/>
    <w:p w14:paraId="2703D100" w14:textId="7B6824FB" w:rsidR="002B5A7C" w:rsidRDefault="009D2585" w:rsidP="00332274">
      <w:r>
        <w:rPr>
          <w:noProof/>
        </w:rPr>
        <mc:AlternateContent>
          <mc:Choice Requires="wps">
            <w:drawing>
              <wp:anchor distT="0" distB="0" distL="114300" distR="114300" simplePos="0" relativeHeight="251674624" behindDoc="0" locked="0" layoutInCell="1" allowOverlap="1" wp14:anchorId="37F5F197" wp14:editId="31A98A1F">
                <wp:simplePos x="0" y="0"/>
                <wp:positionH relativeFrom="column">
                  <wp:posOffset>-81280</wp:posOffset>
                </wp:positionH>
                <wp:positionV relativeFrom="paragraph">
                  <wp:posOffset>1087120</wp:posOffset>
                </wp:positionV>
                <wp:extent cx="6210300" cy="1521518"/>
                <wp:effectExtent l="0" t="0" r="38100" b="279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521518"/>
                        </a:xfrm>
                        <a:prstGeom prst="rect">
                          <a:avLst/>
                        </a:prstGeom>
                        <a:solidFill>
                          <a:srgbClr val="FFFFFF"/>
                        </a:solidFill>
                        <a:ln w="9525">
                          <a:solidFill>
                            <a:srgbClr val="000000"/>
                          </a:solidFill>
                          <a:miter lim="800000"/>
                          <a:headEnd/>
                          <a:tailEnd/>
                        </a:ln>
                      </wps:spPr>
                      <wps:txbx>
                        <w:txbxContent>
                          <w:p w14:paraId="02C34FA2" w14:textId="0CD6B93C" w:rsidR="00D02BFE" w:rsidRDefault="00D02BFE" w:rsidP="00332274">
                            <w:r>
                              <w:t xml:space="preserve">Resources: </w:t>
                            </w:r>
                          </w:p>
                          <w:p w14:paraId="7E4F0420" w14:textId="114AF537" w:rsidR="00D02BFE" w:rsidRDefault="00D02BFE" w:rsidP="00332274">
                            <w:r w:rsidRPr="00122CFE">
                              <w:rPr>
                                <w:i/>
                              </w:rPr>
                              <w:t xml:space="preserve">Plant Watch North; Your </w:t>
                            </w:r>
                            <w:proofErr w:type="spellStart"/>
                            <w:r w:rsidRPr="00122CFE">
                              <w:rPr>
                                <w:i/>
                              </w:rPr>
                              <w:t>Plantwatch</w:t>
                            </w:r>
                            <w:proofErr w:type="spellEnd"/>
                            <w:r w:rsidRPr="00122CFE">
                              <w:rPr>
                                <w:i/>
                              </w:rPr>
                              <w:t xml:space="preserve"> Field Guide for Northern Canada</w:t>
                            </w:r>
                            <w:r>
                              <w:t xml:space="preserve">. </w:t>
                            </w:r>
                          </w:p>
                          <w:p w14:paraId="3706E14E" w14:textId="1CCA27F1" w:rsidR="00D02BFE" w:rsidRDefault="00D02BFE" w:rsidP="00332274">
                            <w:r>
                              <w:t xml:space="preserve">Website: </w:t>
                            </w:r>
                            <w:hyperlink r:id="rId6" w:history="1">
                              <w:r w:rsidRPr="00D52D06">
                                <w:rPr>
                                  <w:rStyle w:val="Hyperlink"/>
                                </w:rPr>
                                <w:t>https://www.naturewatch.ca/plantwatch/</w:t>
                              </w:r>
                            </w:hyperlink>
                          </w:p>
                          <w:p w14:paraId="6AE47335" w14:textId="77777777" w:rsidR="00D02BFE" w:rsidRDefault="00D02BFE" w:rsidP="00332274"/>
                          <w:p w14:paraId="126AF7D5" w14:textId="0B494545" w:rsidR="00D02BFE" w:rsidRDefault="00D02BFE" w:rsidP="00332274">
                            <w:r>
                              <w:t xml:space="preserve">Wild and Wacky Plants of the NWT: </w:t>
                            </w:r>
                            <w:hyperlink r:id="rId7" w:history="1">
                              <w:r w:rsidRPr="00D52D06">
                                <w:rPr>
                                  <w:rStyle w:val="Hyperlink"/>
                                </w:rPr>
                                <w:t>http://nwtarts.com/sites/default/files/wild_and_wacky_plants_of_the_nwt.pdf</w:t>
                              </w:r>
                            </w:hyperlink>
                          </w:p>
                          <w:p w14:paraId="4916319E" w14:textId="77777777" w:rsidR="00D02BFE" w:rsidRDefault="00D02BFE" w:rsidP="00332274"/>
                          <w:p w14:paraId="14F30E5C" w14:textId="66E58D58" w:rsidR="00D02BFE" w:rsidRPr="00561F8A" w:rsidRDefault="00561F8A" w:rsidP="00332274">
                            <w:r w:rsidRPr="00561F8A">
                              <w:rPr>
                                <w:i/>
                              </w:rPr>
                              <w:t>What’s Blooming? Guide to 100+ plants of the NWT</w:t>
                            </w:r>
                            <w:r>
                              <w:rPr>
                                <w:i/>
                              </w:rPr>
                              <w:t xml:space="preserve"> </w:t>
                            </w:r>
                            <w:r w:rsidRPr="00561F8A">
                              <w:t>by</w:t>
                            </w:r>
                            <w:r>
                              <w:rPr>
                                <w:i/>
                              </w:rPr>
                              <w:t xml:space="preserve"> </w:t>
                            </w:r>
                            <w:r>
                              <w:t>Alexandra Millburn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5F197" id="_x0000_s1035" type="#_x0000_t202" style="position:absolute;margin-left:-6.4pt;margin-top:85.6pt;width:489pt;height:11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">
                <v:textbox>
                  <w:txbxContent>
                    <w:p w14:paraId="02C34FA2" w14:textId="0CD6B93C" w:rsidR="00D02BFE" w:rsidRDefault="00D02BFE" w:rsidP="00332274">
                      <w:r>
                        <w:t xml:space="preserve">Resources: </w:t>
                      </w:r>
                    </w:p>
                    <w:p w14:paraId="7E4F0420" w14:textId="114AF537" w:rsidR="00D02BFE" w:rsidRDefault="00D02BFE" w:rsidP="00332274">
                      <w:r w:rsidRPr="00122CFE">
                        <w:rPr>
                          <w:i/>
                        </w:rPr>
                        <w:t xml:space="preserve">Plant Watch North; Your </w:t>
                      </w:r>
                      <w:proofErr w:type="spellStart"/>
                      <w:r w:rsidRPr="00122CFE">
                        <w:rPr>
                          <w:i/>
                        </w:rPr>
                        <w:t>Plantwatch</w:t>
                      </w:r>
                      <w:proofErr w:type="spellEnd"/>
                      <w:r w:rsidRPr="00122CFE">
                        <w:rPr>
                          <w:i/>
                        </w:rPr>
                        <w:t xml:space="preserve"> Field Guide for Northern Canada</w:t>
                      </w:r>
                      <w:r>
                        <w:t xml:space="preserve">. </w:t>
                      </w:r>
                    </w:p>
                    <w:p w14:paraId="3706E14E" w14:textId="1CCA27F1" w:rsidR="00D02BFE" w:rsidRDefault="00D02BFE" w:rsidP="00332274">
                      <w:r>
                        <w:t xml:space="preserve">Website: </w:t>
                      </w:r>
                      <w:hyperlink r:id="rId8" w:history="1">
                        <w:r w:rsidRPr="00D52D06">
                          <w:rPr>
                            <w:rStyle w:val="Hyperlink"/>
                          </w:rPr>
                          <w:t>https://www.naturewatch.ca/plantwatch/</w:t>
                        </w:r>
                      </w:hyperlink>
                    </w:p>
                    <w:p w14:paraId="6AE47335" w14:textId="77777777" w:rsidR="00D02BFE" w:rsidRDefault="00D02BFE" w:rsidP="00332274"/>
                    <w:p w14:paraId="126AF7D5" w14:textId="0B494545" w:rsidR="00D02BFE" w:rsidRDefault="00D02BFE" w:rsidP="00332274">
                      <w:r>
                        <w:t xml:space="preserve">Wild and Wacky Plants of the NWT: </w:t>
                      </w:r>
                      <w:hyperlink r:id="rId9" w:history="1">
                        <w:r w:rsidRPr="00D52D06">
                          <w:rPr>
                            <w:rStyle w:val="Hyperlink"/>
                          </w:rPr>
                          <w:t>http://nwtarts.com/sites/default/files/wild_and_wacky_plants_of_the_nwt.pdf</w:t>
                        </w:r>
                      </w:hyperlink>
                    </w:p>
                    <w:p w14:paraId="4916319E" w14:textId="77777777" w:rsidR="00D02BFE" w:rsidRDefault="00D02BFE" w:rsidP="00332274"/>
                    <w:p w14:paraId="14F30E5C" w14:textId="66E58D58" w:rsidR="00D02BFE" w:rsidRPr="00561F8A" w:rsidRDefault="00561F8A" w:rsidP="00332274">
                      <w:r w:rsidRPr="00561F8A">
                        <w:rPr>
                          <w:i/>
                        </w:rPr>
                        <w:t>What’s Blooming? Guide to 100+ plants of the NWT</w:t>
                      </w:r>
                      <w:r>
                        <w:rPr>
                          <w:i/>
                        </w:rPr>
                        <w:t xml:space="preserve"> </w:t>
                      </w:r>
                      <w:r w:rsidRPr="00561F8A">
                        <w:t>by</w:t>
                      </w:r>
                      <w:r>
                        <w:rPr>
                          <w:i/>
                        </w:rPr>
                        <w:t xml:space="preserve"> </w:t>
                      </w:r>
                      <w:r>
                        <w:t>Alexandra Millburn</w:t>
                      </w:r>
                    </w:p>
                  </w:txbxContent>
                </v:textbox>
              </v:shape>
            </w:pict>
          </mc:Fallback>
        </mc:AlternateContent>
      </w:r>
    </w:p>
    <w:sectPr w:rsidR="002B5A7C" w:rsidSect="005F6EFA">
      <w:type w:val="continuous"/>
      <w:pgSz w:w="12240" w:h="15840"/>
      <w:pgMar w:top="1440" w:right="1191" w:bottom="1440" w:left="11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8B6"/>
    <w:multiLevelType w:val="hybridMultilevel"/>
    <w:tmpl w:val="01D6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E4651"/>
    <w:multiLevelType w:val="hybridMultilevel"/>
    <w:tmpl w:val="DF2AD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B51AF"/>
    <w:multiLevelType w:val="hybridMultilevel"/>
    <w:tmpl w:val="049A0B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76E72"/>
    <w:multiLevelType w:val="hybridMultilevel"/>
    <w:tmpl w:val="D5F2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65C60"/>
    <w:multiLevelType w:val="hybridMultilevel"/>
    <w:tmpl w:val="2862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61550"/>
    <w:multiLevelType w:val="hybridMultilevel"/>
    <w:tmpl w:val="C44E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C382F"/>
    <w:multiLevelType w:val="hybridMultilevel"/>
    <w:tmpl w:val="A5705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C5017"/>
    <w:multiLevelType w:val="hybridMultilevel"/>
    <w:tmpl w:val="8D88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914E7"/>
    <w:multiLevelType w:val="hybridMultilevel"/>
    <w:tmpl w:val="1622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02917"/>
    <w:multiLevelType w:val="hybridMultilevel"/>
    <w:tmpl w:val="A7C49960"/>
    <w:lvl w:ilvl="0" w:tplc="1B32BC84">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50C43"/>
    <w:multiLevelType w:val="hybridMultilevel"/>
    <w:tmpl w:val="4C4A3DE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15:restartNumberingAfterBreak="0">
    <w:nsid w:val="337F4199"/>
    <w:multiLevelType w:val="hybridMultilevel"/>
    <w:tmpl w:val="1BEC7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A57E34"/>
    <w:multiLevelType w:val="hybridMultilevel"/>
    <w:tmpl w:val="BBF6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37073"/>
    <w:multiLevelType w:val="hybridMultilevel"/>
    <w:tmpl w:val="59B2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A6C72"/>
    <w:multiLevelType w:val="hybridMultilevel"/>
    <w:tmpl w:val="2B248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BB6A07"/>
    <w:multiLevelType w:val="hybridMultilevel"/>
    <w:tmpl w:val="8F567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44651"/>
    <w:multiLevelType w:val="hybridMultilevel"/>
    <w:tmpl w:val="9028D1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A0130"/>
    <w:multiLevelType w:val="hybridMultilevel"/>
    <w:tmpl w:val="7BB6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00E5F"/>
    <w:multiLevelType w:val="hybridMultilevel"/>
    <w:tmpl w:val="107C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0678DD"/>
    <w:multiLevelType w:val="hybridMultilevel"/>
    <w:tmpl w:val="039E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BB2B01"/>
    <w:multiLevelType w:val="hybridMultilevel"/>
    <w:tmpl w:val="F6E6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02E3A"/>
    <w:multiLevelType w:val="hybridMultilevel"/>
    <w:tmpl w:val="6242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3543CF"/>
    <w:multiLevelType w:val="hybridMultilevel"/>
    <w:tmpl w:val="480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F09D9"/>
    <w:multiLevelType w:val="hybridMultilevel"/>
    <w:tmpl w:val="ECC6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7C792B"/>
    <w:multiLevelType w:val="hybridMultilevel"/>
    <w:tmpl w:val="79FE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047EE"/>
    <w:multiLevelType w:val="hybridMultilevel"/>
    <w:tmpl w:val="5BA64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43036C"/>
    <w:multiLevelType w:val="hybridMultilevel"/>
    <w:tmpl w:val="D368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497A87"/>
    <w:multiLevelType w:val="hybridMultilevel"/>
    <w:tmpl w:val="DB2C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402F04"/>
    <w:multiLevelType w:val="hybridMultilevel"/>
    <w:tmpl w:val="BB18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047DDE"/>
    <w:multiLevelType w:val="hybridMultilevel"/>
    <w:tmpl w:val="0D60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81881"/>
    <w:multiLevelType w:val="hybridMultilevel"/>
    <w:tmpl w:val="78D8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10"/>
  </w:num>
  <w:num w:numId="4">
    <w:abstractNumId w:val="29"/>
  </w:num>
  <w:num w:numId="5">
    <w:abstractNumId w:val="17"/>
  </w:num>
  <w:num w:numId="6">
    <w:abstractNumId w:val="18"/>
  </w:num>
  <w:num w:numId="7">
    <w:abstractNumId w:val="24"/>
  </w:num>
  <w:num w:numId="8">
    <w:abstractNumId w:val="5"/>
  </w:num>
  <w:num w:numId="9">
    <w:abstractNumId w:val="12"/>
  </w:num>
  <w:num w:numId="10">
    <w:abstractNumId w:val="23"/>
  </w:num>
  <w:num w:numId="11">
    <w:abstractNumId w:val="4"/>
  </w:num>
  <w:num w:numId="12">
    <w:abstractNumId w:val="14"/>
  </w:num>
  <w:num w:numId="13">
    <w:abstractNumId w:val="16"/>
  </w:num>
  <w:num w:numId="14">
    <w:abstractNumId w:val="20"/>
  </w:num>
  <w:num w:numId="15">
    <w:abstractNumId w:val="7"/>
  </w:num>
  <w:num w:numId="16">
    <w:abstractNumId w:val="30"/>
  </w:num>
  <w:num w:numId="17">
    <w:abstractNumId w:val="8"/>
  </w:num>
  <w:num w:numId="18">
    <w:abstractNumId w:val="28"/>
  </w:num>
  <w:num w:numId="19">
    <w:abstractNumId w:val="19"/>
  </w:num>
  <w:num w:numId="20">
    <w:abstractNumId w:val="0"/>
  </w:num>
  <w:num w:numId="21">
    <w:abstractNumId w:val="3"/>
  </w:num>
  <w:num w:numId="22">
    <w:abstractNumId w:val="22"/>
  </w:num>
  <w:num w:numId="23">
    <w:abstractNumId w:val="9"/>
  </w:num>
  <w:num w:numId="24">
    <w:abstractNumId w:val="11"/>
  </w:num>
  <w:num w:numId="25">
    <w:abstractNumId w:val="21"/>
  </w:num>
  <w:num w:numId="26">
    <w:abstractNumId w:val="26"/>
  </w:num>
  <w:num w:numId="27">
    <w:abstractNumId w:val="27"/>
  </w:num>
  <w:num w:numId="28">
    <w:abstractNumId w:val="1"/>
  </w:num>
  <w:num w:numId="29">
    <w:abstractNumId w:val="2"/>
  </w:num>
  <w:num w:numId="30">
    <w:abstractNumId w:val="1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B22"/>
    <w:rsid w:val="0000013C"/>
    <w:rsid w:val="000062AD"/>
    <w:rsid w:val="00023DE4"/>
    <w:rsid w:val="00073343"/>
    <w:rsid w:val="000A5AD4"/>
    <w:rsid w:val="000C5535"/>
    <w:rsid w:val="00122CFE"/>
    <w:rsid w:val="00137B27"/>
    <w:rsid w:val="001C0175"/>
    <w:rsid w:val="001F5AA2"/>
    <w:rsid w:val="00272B22"/>
    <w:rsid w:val="00284A77"/>
    <w:rsid w:val="002B5A7C"/>
    <w:rsid w:val="002F68DE"/>
    <w:rsid w:val="00332274"/>
    <w:rsid w:val="0036558C"/>
    <w:rsid w:val="003A59DF"/>
    <w:rsid w:val="00401FE0"/>
    <w:rsid w:val="00420EAC"/>
    <w:rsid w:val="00452B7E"/>
    <w:rsid w:val="00472AF8"/>
    <w:rsid w:val="004A339E"/>
    <w:rsid w:val="004F1DCF"/>
    <w:rsid w:val="005333B4"/>
    <w:rsid w:val="00541591"/>
    <w:rsid w:val="00561F8A"/>
    <w:rsid w:val="0056611A"/>
    <w:rsid w:val="005C4BB4"/>
    <w:rsid w:val="005F6EFA"/>
    <w:rsid w:val="00640D17"/>
    <w:rsid w:val="00682F69"/>
    <w:rsid w:val="0068432E"/>
    <w:rsid w:val="006A5F38"/>
    <w:rsid w:val="00733BE9"/>
    <w:rsid w:val="00784DE0"/>
    <w:rsid w:val="00784F1F"/>
    <w:rsid w:val="00810A61"/>
    <w:rsid w:val="00891440"/>
    <w:rsid w:val="008A09F0"/>
    <w:rsid w:val="008B0505"/>
    <w:rsid w:val="008D45E7"/>
    <w:rsid w:val="008E3E85"/>
    <w:rsid w:val="008F1628"/>
    <w:rsid w:val="00980FC9"/>
    <w:rsid w:val="009901FF"/>
    <w:rsid w:val="009D2585"/>
    <w:rsid w:val="009F6562"/>
    <w:rsid w:val="00A12FC5"/>
    <w:rsid w:val="00A4365A"/>
    <w:rsid w:val="00A72750"/>
    <w:rsid w:val="00AB7612"/>
    <w:rsid w:val="00AC7DEA"/>
    <w:rsid w:val="00AD6823"/>
    <w:rsid w:val="00BA5AD9"/>
    <w:rsid w:val="00BA7BC9"/>
    <w:rsid w:val="00BD6DFD"/>
    <w:rsid w:val="00C07706"/>
    <w:rsid w:val="00C93C5E"/>
    <w:rsid w:val="00CA57DD"/>
    <w:rsid w:val="00CA6F87"/>
    <w:rsid w:val="00D02BFE"/>
    <w:rsid w:val="00D85301"/>
    <w:rsid w:val="00E2615A"/>
    <w:rsid w:val="00E31B19"/>
    <w:rsid w:val="00E52180"/>
    <w:rsid w:val="00E716AB"/>
    <w:rsid w:val="00EF4A9D"/>
    <w:rsid w:val="00F051B0"/>
    <w:rsid w:val="00F26F06"/>
    <w:rsid w:val="00F9413D"/>
    <w:rsid w:val="00FA4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CF6CC"/>
  <w14:defaultImageDpi w14:val="300"/>
  <w15:docId w15:val="{6283E0BF-3795-4055-ACF5-00721D4F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B22"/>
    <w:pPr>
      <w:ind w:left="720"/>
      <w:contextualSpacing/>
    </w:pPr>
  </w:style>
  <w:style w:type="character" w:styleId="Hyperlink">
    <w:name w:val="Hyperlink"/>
    <w:basedOn w:val="DefaultParagraphFont"/>
    <w:uiPriority w:val="99"/>
    <w:unhideWhenUsed/>
    <w:rsid w:val="00682F69"/>
    <w:rPr>
      <w:color w:val="0000FF" w:themeColor="hyperlink"/>
      <w:u w:val="single"/>
    </w:rPr>
  </w:style>
  <w:style w:type="paragraph" w:styleId="BalloonText">
    <w:name w:val="Balloon Text"/>
    <w:basedOn w:val="Normal"/>
    <w:link w:val="BalloonTextChar"/>
    <w:uiPriority w:val="99"/>
    <w:semiHidden/>
    <w:unhideWhenUsed/>
    <w:rsid w:val="00332274"/>
    <w:rPr>
      <w:rFonts w:ascii="Tahoma" w:hAnsi="Tahoma" w:cs="Tahoma"/>
      <w:sz w:val="16"/>
      <w:szCs w:val="16"/>
    </w:rPr>
  </w:style>
  <w:style w:type="character" w:customStyle="1" w:styleId="BalloonTextChar">
    <w:name w:val="Balloon Text Char"/>
    <w:basedOn w:val="DefaultParagraphFont"/>
    <w:link w:val="BalloonText"/>
    <w:uiPriority w:val="99"/>
    <w:semiHidden/>
    <w:rsid w:val="00332274"/>
    <w:rPr>
      <w:rFonts w:ascii="Tahoma" w:hAnsi="Tahoma" w:cs="Tahoma"/>
      <w:sz w:val="16"/>
      <w:szCs w:val="16"/>
    </w:rPr>
  </w:style>
  <w:style w:type="paragraph" w:styleId="NormalWeb">
    <w:name w:val="Normal (Web)"/>
    <w:basedOn w:val="Normal"/>
    <w:uiPriority w:val="99"/>
    <w:semiHidden/>
    <w:unhideWhenUsed/>
    <w:rsid w:val="00284A7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32409">
      <w:bodyDiv w:val="1"/>
      <w:marLeft w:val="0"/>
      <w:marRight w:val="0"/>
      <w:marTop w:val="0"/>
      <w:marBottom w:val="0"/>
      <w:divBdr>
        <w:top w:val="none" w:sz="0" w:space="0" w:color="auto"/>
        <w:left w:val="none" w:sz="0" w:space="0" w:color="auto"/>
        <w:bottom w:val="none" w:sz="0" w:space="0" w:color="auto"/>
        <w:right w:val="none" w:sz="0" w:space="0" w:color="auto"/>
      </w:divBdr>
      <w:divsChild>
        <w:div w:id="598685884">
          <w:marLeft w:val="0"/>
          <w:marRight w:val="0"/>
          <w:marTop w:val="0"/>
          <w:marBottom w:val="0"/>
          <w:divBdr>
            <w:top w:val="none" w:sz="0" w:space="0" w:color="auto"/>
            <w:left w:val="none" w:sz="0" w:space="0" w:color="auto"/>
            <w:bottom w:val="none" w:sz="0" w:space="0" w:color="auto"/>
            <w:right w:val="none" w:sz="0" w:space="0" w:color="auto"/>
          </w:divBdr>
          <w:divsChild>
            <w:div w:id="1088574111">
              <w:marLeft w:val="0"/>
              <w:marRight w:val="0"/>
              <w:marTop w:val="0"/>
              <w:marBottom w:val="0"/>
              <w:divBdr>
                <w:top w:val="none" w:sz="0" w:space="0" w:color="auto"/>
                <w:left w:val="none" w:sz="0" w:space="0" w:color="auto"/>
                <w:bottom w:val="none" w:sz="0" w:space="0" w:color="auto"/>
                <w:right w:val="none" w:sz="0" w:space="0" w:color="auto"/>
              </w:divBdr>
            </w:div>
            <w:div w:id="13625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6913">
      <w:bodyDiv w:val="1"/>
      <w:marLeft w:val="0"/>
      <w:marRight w:val="0"/>
      <w:marTop w:val="0"/>
      <w:marBottom w:val="0"/>
      <w:divBdr>
        <w:top w:val="none" w:sz="0" w:space="0" w:color="auto"/>
        <w:left w:val="none" w:sz="0" w:space="0" w:color="auto"/>
        <w:bottom w:val="none" w:sz="0" w:space="0" w:color="auto"/>
        <w:right w:val="none" w:sz="0" w:space="0" w:color="auto"/>
      </w:divBdr>
      <w:divsChild>
        <w:div w:id="414664549">
          <w:marLeft w:val="0"/>
          <w:marRight w:val="0"/>
          <w:marTop w:val="0"/>
          <w:marBottom w:val="0"/>
          <w:divBdr>
            <w:top w:val="none" w:sz="0" w:space="0" w:color="auto"/>
            <w:left w:val="none" w:sz="0" w:space="0" w:color="auto"/>
            <w:bottom w:val="none" w:sz="0" w:space="0" w:color="auto"/>
            <w:right w:val="none" w:sz="0" w:space="0" w:color="auto"/>
          </w:divBdr>
        </w:div>
      </w:divsChild>
    </w:div>
    <w:div w:id="2130735244">
      <w:bodyDiv w:val="1"/>
      <w:marLeft w:val="0"/>
      <w:marRight w:val="0"/>
      <w:marTop w:val="0"/>
      <w:marBottom w:val="0"/>
      <w:divBdr>
        <w:top w:val="none" w:sz="0" w:space="0" w:color="auto"/>
        <w:left w:val="none" w:sz="0" w:space="0" w:color="auto"/>
        <w:bottom w:val="none" w:sz="0" w:space="0" w:color="auto"/>
        <w:right w:val="none" w:sz="0" w:space="0" w:color="auto"/>
      </w:divBdr>
      <w:divsChild>
        <w:div w:id="195952650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watch.ca/plantwatch/" TargetMode="External"/><Relationship Id="rId3" Type="http://schemas.openxmlformats.org/officeDocument/2006/relationships/styles" Target="styles.xml"/><Relationship Id="rId7" Type="http://schemas.openxmlformats.org/officeDocument/2006/relationships/hyperlink" Target="http://nwtarts.com/sites/default/files/wild_and_wacky_plants_of_the_nw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aturewatch.ca/plantwatc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wtarts.com/sites/default/files/wild_and_wacky_plants_of_the_nw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DD992-7125-4DB1-A382-0B5E92AE0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38</Words>
  <Characters>217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MXO Photography</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Oteiza</dc:creator>
  <cp:lastModifiedBy>Kyle Edworthy</cp:lastModifiedBy>
  <cp:revision>18</cp:revision>
  <cp:lastPrinted>2013-11-10T22:47:00Z</cp:lastPrinted>
  <dcterms:created xsi:type="dcterms:W3CDTF">2016-03-08T22:17:00Z</dcterms:created>
  <dcterms:modified xsi:type="dcterms:W3CDTF">2016-03-30T15:53:00Z</dcterms:modified>
</cp:coreProperties>
</file>