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097DF801"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28E6DB1A">
                <wp:simplePos x="0" y="0"/>
                <wp:positionH relativeFrom="column">
                  <wp:posOffset>3169920</wp:posOffset>
                </wp:positionH>
                <wp:positionV relativeFrom="paragraph">
                  <wp:posOffset>0</wp:posOffset>
                </wp:positionV>
                <wp:extent cx="2787015" cy="41833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18338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5508978E" w:rsidR="00C82FAB" w:rsidRPr="00A87C90" w:rsidRDefault="000D2B12"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5D314D0B" w:rsidR="008E7C77" w:rsidRPr="00715B69" w:rsidRDefault="00715B69" w:rsidP="00715B69">
                            <w:pPr>
                              <w:pStyle w:val="ListParagraph"/>
                              <w:numPr>
                                <w:ilvl w:val="0"/>
                                <w:numId w:val="3"/>
                              </w:numPr>
                              <w:spacing w:after="120" w:line="264" w:lineRule="auto"/>
                              <w:rPr>
                                <w:b/>
                              </w:rPr>
                            </w:pPr>
                            <w:r>
                              <w:t xml:space="preserve">Explore where </w:t>
                            </w:r>
                            <w:r w:rsidRPr="00715B69">
                              <w:t>our food comes from</w:t>
                            </w:r>
                          </w:p>
                          <w:p w14:paraId="476599CE" w14:textId="526CFCC1" w:rsidR="00715B69" w:rsidRPr="00715B69" w:rsidRDefault="00715B69" w:rsidP="00715B69">
                            <w:pPr>
                              <w:pStyle w:val="ListParagraph"/>
                              <w:numPr>
                                <w:ilvl w:val="0"/>
                                <w:numId w:val="3"/>
                              </w:numPr>
                              <w:spacing w:after="120" w:line="264" w:lineRule="auto"/>
                            </w:pPr>
                            <w:r w:rsidRPr="00715B69">
                              <w:t>map out the distance food travels to reach your community</w:t>
                            </w:r>
                          </w:p>
                          <w:p w14:paraId="03BD7E57" w14:textId="3E104637" w:rsidR="00715B69" w:rsidRPr="00715B69" w:rsidRDefault="00715B69" w:rsidP="00715B69">
                            <w:pPr>
                              <w:pStyle w:val="ListParagraph"/>
                              <w:numPr>
                                <w:ilvl w:val="0"/>
                                <w:numId w:val="3"/>
                              </w:numPr>
                              <w:spacing w:after="120" w:line="264" w:lineRule="auto"/>
                            </w:pPr>
                            <w:r w:rsidRPr="00715B69">
                              <w:t>gain an understanding that food can be grown close to home, rather than imported from a great distance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ZzSQIAAIYEAAAOAAAAZHJzL2Uyb0RvYy54bWysVNtu2zAMfR+wfxD0vvjSpEmNOEWXLsOA&#10;7gK0+wBZlmNhkuhJSuzu60fJTpZ2b8P8IIgUdXTIQ3p9O2hFjsI6Caak2SylRBgOtTT7kn5/2r1b&#10;UeI8MzVTYERJn4Wjt5u3b9Z9V4gcWlC1sARBjCv6rqSt912RJI63QjM3g04YPGzAaubRtPuktqxH&#10;dK2SPE2vkx5s3Vngwjn03o+HdBPxm0Zw/7VpnPBElRS5+bjauFZhTTZrVuwt61rJJxrsH1hoJg0+&#10;eoa6Z56Rg5V/QWnJLTho/IyDTqBpJBcxB8wmS19l89iyTsRcsDiuO5fJ/T9Y/uX4zRJZlzTPlpQY&#10;plGkJzF48h4Gkof69J0rMOyxw0A/oBt1jrm67gH4D0cMbFtm9uLOWuhbwWrkl4WbycXVEccFkKr/&#10;DDU+ww4eItDQWB2Kh+UgiI46PZ+1CVQ4OvPlaplmC0o4ns2z1dXVKqqXsOJ0vbPOfxSgSdiU1KL4&#10;EZ4dH5wPdFhxCgmvOVCy3kmlomH31VZZcmTYKLv4xQxehSlDekzuJl2kYwleYISmFWcUxrkwPo9x&#10;6qAx5xH9OsVvbDx0Y3uO7vnJjTRj+wekSPoFUS09DoySuqSrcGNCCmX/YOrYzp5JNe4RSplJh1D6&#10;UQQ/VMOkawX1MypiYRwMHGTctGB/UdLjUJTU/TwwKyhRnwyqepPN52GKojFfLHM07OVJdXnCDEeo&#10;knpKxu3Wx8kL9TZwh+o3MuoS2mRkMnHFZo+ZT4MZpunSjlF/fh+b3wAAAP//AwBQSwMEFAAGAAgA&#10;AAAhADa3ZIDfAAAACAEAAA8AAABkcnMvZG93bnJldi54bWxMj0FLxDAUhO+C/yE8wZubtrpLWvu6&#10;iCiCXnRV0FvSxrZs81Ka7Lb+e58nPQ4zzHxTbhc3iKOdQu8JIV0lICzVvumpRXh7vb9QIELU1OjB&#10;k0X4tgG21elJqYvGz/Rij7vYCi6hUGiELsaxkDLUnXU6rPxoib0vPzkdWU6tbCY9c7kbZJYkG+l0&#10;T7zQ6dHedrbe7w4O4VObO5U9fuzrh3fzZOb02azTFvH8bLm5BhHtEv/C8IvP6FAxk/EHaoIYEK7y&#10;POMoAj9iO79UKQiDsFkrBbIq5f8D1Q8AAAD//wMAUEsBAi0AFAAGAAgAAAAhALaDOJL+AAAA4QEA&#10;ABMAAAAAAAAAAAAAAAAAAAAAAFtDb250ZW50X1R5cGVzXS54bWxQSwECLQAUAAYACAAAACEAOP0h&#10;/9YAAACUAQAACwAAAAAAAAAAAAAAAAAvAQAAX3JlbHMvLnJlbHNQSwECLQAUAAYACAAAACEAp6uG&#10;c0kCAACGBAAADgAAAAAAAAAAAAAAAAAuAgAAZHJzL2Uyb0RvYy54bWxQSwECLQAUAAYACAAAACEA&#10;NrdkgN8AAAAIAQAADwAAAAAAAAAAAAAAAACjBAAAZHJzL2Rvd25yZXYueG1sUEsFBgAAAAAEAAQA&#10;8wAAAK8FAAAAAA==&#10;" strokecolor="#ebb476 [1941]" strokeweight="1.5pt">
                <v:textbox>
                  <w:txbxContent>
                    <w:p w14:paraId="6194D428" w14:textId="77777777" w:rsidR="0060301A" w:rsidRDefault="0060301A"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C82FAB" w:rsidRPr="00A87C90" w:rsidRDefault="00C82FAB" w:rsidP="00C82FAB">
                      <w:pPr>
                        <w:pStyle w:val="Heading1"/>
                      </w:pPr>
                      <w:r w:rsidRPr="00A87C90">
                        <w:t>Topic</w:t>
                      </w:r>
                    </w:p>
                    <w:p w14:paraId="6A199AE2" w14:textId="5508978E" w:rsidR="00C82FAB" w:rsidRPr="00A87C90" w:rsidRDefault="000D2B12" w:rsidP="00C82FAB">
                      <w:pPr>
                        <w:numPr>
                          <w:ilvl w:val="0"/>
                          <w:numId w:val="2"/>
                        </w:numPr>
                        <w:spacing w:after="120" w:line="264" w:lineRule="auto"/>
                        <w:contextualSpacing/>
                      </w:pPr>
                      <w:r>
                        <w:t xml:space="preserve">Local </w:t>
                      </w:r>
                      <w:r w:rsidR="00AD5C4A">
                        <w:t>Food Production</w:t>
                      </w:r>
                      <w:r w:rsidR="00C82FAB" w:rsidRPr="00A87C90">
                        <w:t xml:space="preserve"> </w:t>
                      </w:r>
                    </w:p>
                    <w:p w14:paraId="0AD39287" w14:textId="77777777" w:rsidR="00C82FAB" w:rsidRDefault="00C82FAB" w:rsidP="00C82FAB">
                      <w:pPr>
                        <w:pStyle w:val="Heading1"/>
                      </w:pPr>
                      <w:r>
                        <w:t>Objective</w:t>
                      </w:r>
                    </w:p>
                    <w:p w14:paraId="629E36D5" w14:textId="5D314D0B" w:rsidR="008E7C77" w:rsidRPr="00715B69" w:rsidRDefault="00715B69" w:rsidP="00715B69">
                      <w:pPr>
                        <w:pStyle w:val="ListParagraph"/>
                        <w:numPr>
                          <w:ilvl w:val="0"/>
                          <w:numId w:val="3"/>
                        </w:numPr>
                        <w:spacing w:after="120" w:line="264" w:lineRule="auto"/>
                        <w:rPr>
                          <w:b/>
                        </w:rPr>
                      </w:pPr>
                      <w:r>
                        <w:t xml:space="preserve">Explore where </w:t>
                      </w:r>
                      <w:r w:rsidRPr="00715B69">
                        <w:t>our food comes from</w:t>
                      </w:r>
                    </w:p>
                    <w:p w14:paraId="476599CE" w14:textId="526CFCC1" w:rsidR="00715B69" w:rsidRPr="00715B69" w:rsidRDefault="00715B69" w:rsidP="00715B69">
                      <w:pPr>
                        <w:pStyle w:val="ListParagraph"/>
                        <w:numPr>
                          <w:ilvl w:val="0"/>
                          <w:numId w:val="3"/>
                        </w:numPr>
                        <w:spacing w:after="120" w:line="264" w:lineRule="auto"/>
                      </w:pPr>
                      <w:r w:rsidRPr="00715B69">
                        <w:t>map out the distance food travels to reach your community</w:t>
                      </w:r>
                    </w:p>
                    <w:p w14:paraId="03BD7E57" w14:textId="3E104637" w:rsidR="00715B69" w:rsidRPr="00715B69" w:rsidRDefault="00715B69" w:rsidP="00715B69">
                      <w:pPr>
                        <w:pStyle w:val="ListParagraph"/>
                        <w:numPr>
                          <w:ilvl w:val="0"/>
                          <w:numId w:val="3"/>
                        </w:numPr>
                        <w:spacing w:after="120" w:line="264" w:lineRule="auto"/>
                      </w:pPr>
                      <w:r w:rsidRPr="00715B69">
                        <w:t>gain an understanding that food can be grown close to home, rather than imported from a great distance</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EF06F2" w:rsidRDefault="00EF06F2"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0D2B12">
        <w:t>Where in the World Does our Food Come From?</w:t>
      </w:r>
    </w:p>
    <w:p w14:paraId="49916A50" w14:textId="77777777" w:rsidR="00EF06F2" w:rsidRDefault="00FB7918" w:rsidP="00FB7918">
      <w:pPr>
        <w:pStyle w:val="Heading1"/>
      </w:pPr>
      <w:r>
        <w:t>Age/Grade Range</w:t>
      </w:r>
    </w:p>
    <w:p w14:paraId="6AA862B7" w14:textId="6D3C2AAF" w:rsidR="00FB7918" w:rsidRDefault="00715B69" w:rsidP="00FB7918">
      <w:pPr>
        <w:pStyle w:val="ListParagraph"/>
        <w:numPr>
          <w:ilvl w:val="0"/>
          <w:numId w:val="1"/>
        </w:numPr>
      </w:pPr>
      <w:r>
        <w:t>Age: 12-15</w:t>
      </w:r>
    </w:p>
    <w:p w14:paraId="230614ED" w14:textId="77777777" w:rsidR="00C82FAB" w:rsidRDefault="00C82FAB" w:rsidP="00C82FAB">
      <w:pPr>
        <w:pStyle w:val="Heading1"/>
      </w:pPr>
      <w:r>
        <w:t>Group Size</w:t>
      </w:r>
    </w:p>
    <w:p w14:paraId="0C3809A1" w14:textId="62C22B3B" w:rsidR="00C82FAB" w:rsidRDefault="00715B69" w:rsidP="00C82FAB">
      <w:pPr>
        <w:pStyle w:val="ListParagraph"/>
        <w:numPr>
          <w:ilvl w:val="0"/>
          <w:numId w:val="4"/>
        </w:numPr>
        <w:spacing w:after="120" w:line="264" w:lineRule="auto"/>
      </w:pPr>
      <w:r>
        <w:t>No maximum or minimum</w:t>
      </w:r>
    </w:p>
    <w:p w14:paraId="4E0154EB" w14:textId="448AA6C0" w:rsidR="00715B69" w:rsidRDefault="00715B69" w:rsidP="00C82FAB">
      <w:pPr>
        <w:pStyle w:val="ListParagraph"/>
        <w:numPr>
          <w:ilvl w:val="0"/>
          <w:numId w:val="4"/>
        </w:numPr>
        <w:spacing w:after="120" w:line="264" w:lineRule="auto"/>
      </w:pPr>
      <w:r>
        <w:t>Small group</w:t>
      </w:r>
      <w:r w:rsidR="007856A9">
        <w:t>s</w:t>
      </w:r>
      <w:r>
        <w:t xml:space="preserve"> activity</w:t>
      </w:r>
    </w:p>
    <w:p w14:paraId="1E20BB0A" w14:textId="692CF166" w:rsidR="00C82FAB" w:rsidRPr="00E84810" w:rsidRDefault="00C82FAB" w:rsidP="00E84810">
      <w:pPr>
        <w:pStyle w:val="Heading1"/>
      </w:pPr>
      <w:r>
        <w:t>Time</w:t>
      </w:r>
    </w:p>
    <w:p w14:paraId="68B43E48" w14:textId="77777777" w:rsidR="00C82FAB" w:rsidRPr="00E84810" w:rsidRDefault="00C82FAB" w:rsidP="00C82FAB">
      <w:pPr>
        <w:pStyle w:val="ListParagraph"/>
        <w:numPr>
          <w:ilvl w:val="0"/>
          <w:numId w:val="8"/>
        </w:numPr>
        <w:spacing w:after="120" w:line="264" w:lineRule="auto"/>
      </w:pPr>
      <w:r w:rsidRPr="00E84810">
        <w:t>Set-up: 5-10 minutes</w:t>
      </w:r>
    </w:p>
    <w:p w14:paraId="2CFF8614" w14:textId="73E412D8" w:rsidR="00604B39" w:rsidRPr="00E84810" w:rsidRDefault="00C82FAB" w:rsidP="00E84810">
      <w:pPr>
        <w:pStyle w:val="ListParagraph"/>
        <w:numPr>
          <w:ilvl w:val="0"/>
          <w:numId w:val="8"/>
        </w:numPr>
        <w:spacing w:after="120" w:line="264" w:lineRule="auto"/>
      </w:pPr>
      <w:r w:rsidRPr="00E84810">
        <w:t xml:space="preserve">Activity: </w:t>
      </w:r>
      <w:r w:rsidR="00E84810" w:rsidRPr="00E84810">
        <w:t>30 minutes</w:t>
      </w:r>
    </w:p>
    <w:p w14:paraId="7EC187BE" w14:textId="77777777" w:rsidR="00C82FAB" w:rsidRDefault="00C82FAB" w:rsidP="00C82FAB">
      <w:pPr>
        <w:pStyle w:val="Heading1"/>
      </w:pPr>
      <w:r>
        <w:t>Materials</w:t>
      </w:r>
    </w:p>
    <w:p w14:paraId="36665DC0" w14:textId="410CBB40" w:rsidR="00C82FAB" w:rsidRDefault="00715B69" w:rsidP="00715B69">
      <w:pPr>
        <w:pStyle w:val="ListParagraph"/>
        <w:numPr>
          <w:ilvl w:val="0"/>
          <w:numId w:val="5"/>
        </w:numPr>
        <w:spacing w:after="120" w:line="264" w:lineRule="auto"/>
      </w:pPr>
      <w:r>
        <w:t>Photocopies of a world map- one for each group</w:t>
      </w:r>
    </w:p>
    <w:p w14:paraId="20786C74" w14:textId="30AA081A" w:rsidR="00715B69" w:rsidRDefault="00715B69" w:rsidP="00715B69">
      <w:pPr>
        <w:pStyle w:val="ListParagraph"/>
        <w:numPr>
          <w:ilvl w:val="0"/>
          <w:numId w:val="5"/>
        </w:numPr>
        <w:spacing w:after="120" w:line="264" w:lineRule="auto"/>
      </w:pPr>
      <w:r>
        <w:t xml:space="preserve">Food </w:t>
      </w:r>
      <w:r w:rsidR="00DB5B5B">
        <w:t>label chart</w:t>
      </w:r>
      <w:r>
        <w:t>- one set for each group</w:t>
      </w:r>
    </w:p>
    <w:p w14:paraId="47F279B0" w14:textId="79EDF499" w:rsidR="00715B69" w:rsidRDefault="006A22D2" w:rsidP="00715B69">
      <w:pPr>
        <w:pStyle w:val="ListParagraph"/>
        <w:numPr>
          <w:ilvl w:val="0"/>
          <w:numId w:val="5"/>
        </w:numPr>
        <w:spacing w:after="120" w:line="264" w:lineRule="auto"/>
      </w:pPr>
      <w:r>
        <w:t>Emissions</w:t>
      </w:r>
      <w:r w:rsidR="00715B69">
        <w:t xml:space="preserve"> calculator- one per group</w:t>
      </w:r>
    </w:p>
    <w:p w14:paraId="3EC4F603" w14:textId="2BA44199" w:rsidR="00DB5B5B" w:rsidRDefault="00DB5B5B" w:rsidP="00715B69">
      <w:pPr>
        <w:pStyle w:val="ListParagraph"/>
        <w:numPr>
          <w:ilvl w:val="0"/>
          <w:numId w:val="5"/>
        </w:numPr>
        <w:spacing w:after="120" w:line="264" w:lineRule="auto"/>
      </w:pPr>
      <w:r>
        <w:t>Food distance chart- one per group</w:t>
      </w:r>
    </w:p>
    <w:p w14:paraId="7C5CF8DE" w14:textId="7BD7913B" w:rsidR="00715B69" w:rsidRDefault="00715B69" w:rsidP="00715B69">
      <w:pPr>
        <w:pStyle w:val="ListParagraph"/>
        <w:numPr>
          <w:ilvl w:val="0"/>
          <w:numId w:val="5"/>
        </w:numPr>
        <w:spacing w:after="120" w:line="264" w:lineRule="auto"/>
      </w:pPr>
      <w:r>
        <w:t>Notepad and pencil to record findings</w:t>
      </w:r>
      <w:r w:rsidR="00DB5B5B">
        <w:t>- one per group</w:t>
      </w:r>
    </w:p>
    <w:p w14:paraId="1027570F" w14:textId="77777777" w:rsidR="00C82FAB" w:rsidRPr="00E84810" w:rsidRDefault="00C82FAB" w:rsidP="00C82FAB">
      <w:pPr>
        <w:pStyle w:val="Heading1"/>
      </w:pPr>
      <w:r w:rsidRPr="00E84810">
        <w:t>Set Up</w:t>
      </w:r>
    </w:p>
    <w:p w14:paraId="504398CA" w14:textId="6D43CF15" w:rsidR="00C82FAB" w:rsidRPr="00E84810" w:rsidRDefault="00E84810" w:rsidP="00C82FAB">
      <w:pPr>
        <w:pStyle w:val="ListParagraph"/>
        <w:numPr>
          <w:ilvl w:val="0"/>
          <w:numId w:val="6"/>
        </w:numPr>
        <w:spacing w:after="120" w:line="264" w:lineRule="auto"/>
      </w:pPr>
      <w:r w:rsidRPr="00E84810">
        <w:t>Prepare materials</w:t>
      </w:r>
    </w:p>
    <w:p w14:paraId="22F096A2" w14:textId="77777777" w:rsidR="00C82FAB" w:rsidRDefault="00C82FAB" w:rsidP="00C82FAB">
      <w:pPr>
        <w:pStyle w:val="Heading1"/>
      </w:pPr>
      <w:r>
        <w:t>Activity Directions</w:t>
      </w:r>
    </w:p>
    <w:p w14:paraId="37A7FDC7" w14:textId="01518489" w:rsidR="00C82FAB" w:rsidRDefault="00715B69" w:rsidP="00C82FAB">
      <w:pPr>
        <w:pStyle w:val="ListParagraph"/>
        <w:numPr>
          <w:ilvl w:val="0"/>
          <w:numId w:val="9"/>
        </w:numPr>
        <w:spacing w:after="120" w:line="264" w:lineRule="auto"/>
      </w:pPr>
      <w:r>
        <w:t>Divide your group into smaller groups of 3-5.</w:t>
      </w:r>
    </w:p>
    <w:p w14:paraId="2F562236" w14:textId="0F264D00" w:rsidR="00715B69" w:rsidRDefault="00715B69" w:rsidP="00C82FAB">
      <w:pPr>
        <w:pStyle w:val="ListParagraph"/>
        <w:numPr>
          <w:ilvl w:val="0"/>
          <w:numId w:val="9"/>
        </w:numPr>
        <w:spacing w:after="120" w:line="264" w:lineRule="auto"/>
      </w:pPr>
      <w:r>
        <w:t xml:space="preserve">Give each group a world map, food </w:t>
      </w:r>
      <w:r w:rsidR="00DB5B5B">
        <w:t>label chart</w:t>
      </w:r>
      <w:r>
        <w:t xml:space="preserve">, </w:t>
      </w:r>
      <w:r w:rsidR="006F30B1">
        <w:t>emissions</w:t>
      </w:r>
      <w:r>
        <w:t xml:space="preserve"> calculator and </w:t>
      </w:r>
      <w:r w:rsidR="00DB5B5B">
        <w:t>food distance chart</w:t>
      </w:r>
    </w:p>
    <w:p w14:paraId="502A2277" w14:textId="3227D9F8" w:rsidR="00DB5B5B" w:rsidRDefault="00DB5B5B" w:rsidP="00DB5B5B">
      <w:pPr>
        <w:pStyle w:val="ListParagraph"/>
        <w:numPr>
          <w:ilvl w:val="0"/>
          <w:numId w:val="9"/>
        </w:numPr>
        <w:spacing w:after="120" w:line="264" w:lineRule="auto"/>
      </w:pPr>
      <w:r>
        <w:t>Identify the different food items with all the youth and have volunteers read where they come from and locate the origin on the map. Get the groups to write the food items on the map for visual reference.</w:t>
      </w:r>
    </w:p>
    <w:p w14:paraId="563E8921" w14:textId="1E56AA75" w:rsidR="00E84810" w:rsidRDefault="00DB5B5B" w:rsidP="00E84810">
      <w:pPr>
        <w:pStyle w:val="ListParagraph"/>
        <w:numPr>
          <w:ilvl w:val="0"/>
          <w:numId w:val="9"/>
        </w:numPr>
        <w:spacing w:after="120" w:line="264" w:lineRule="auto"/>
      </w:pPr>
      <w:r>
        <w:t xml:space="preserve">Have the youth refer to the food distance chart and the emission calculator to calculate the total amount of emissions it took to </w:t>
      </w:r>
      <w:r w:rsidR="00E84810">
        <w:t>get that food item to your community.</w:t>
      </w:r>
    </w:p>
    <w:p w14:paraId="46684D79" w14:textId="76893D7B" w:rsidR="00DB5B5B" w:rsidRDefault="00DB5B5B" w:rsidP="00E84810">
      <w:pPr>
        <w:pStyle w:val="ListParagraph"/>
        <w:numPr>
          <w:ilvl w:val="0"/>
          <w:numId w:val="9"/>
        </w:numPr>
        <w:spacing w:after="120" w:line="264" w:lineRule="auto"/>
      </w:pPr>
      <w:r>
        <w:t>As a class, compare the emissions from food fr</w:t>
      </w:r>
      <w:r w:rsidR="006F30B1">
        <w:t xml:space="preserve">om </w:t>
      </w:r>
      <w:r>
        <w:t>abroad to</w:t>
      </w:r>
      <w:bookmarkStart w:id="0" w:name="_GoBack"/>
      <w:bookmarkEnd w:id="0"/>
      <w:r>
        <w:t xml:space="preserve"> food items that could have been purchased locally.</w:t>
      </w:r>
    </w:p>
    <w:p w14:paraId="42BF7F54" w14:textId="634E7394" w:rsidR="00C82FAB" w:rsidRDefault="00C82FAB" w:rsidP="00C82FAB">
      <w:pPr>
        <w:pStyle w:val="Heading1"/>
      </w:pPr>
      <w:r>
        <w:lastRenderedPageBreak/>
        <w:t>Questions/Points of Discussion</w:t>
      </w:r>
    </w:p>
    <w:p w14:paraId="7C76F885" w14:textId="77777777" w:rsidR="00E84810" w:rsidRDefault="00E84810" w:rsidP="00E84810">
      <w:pPr>
        <w:pStyle w:val="ListParagraph"/>
        <w:numPr>
          <w:ilvl w:val="0"/>
          <w:numId w:val="7"/>
        </w:numPr>
      </w:pPr>
      <w:r>
        <w:t>On average, the food we eat travels 2400 km before it reaches our plate.</w:t>
      </w:r>
    </w:p>
    <w:p w14:paraId="72BFD419" w14:textId="77777777" w:rsidR="00E84810" w:rsidRDefault="00E84810" w:rsidP="00E84810">
      <w:pPr>
        <w:pStyle w:val="ListParagraph"/>
        <w:numPr>
          <w:ilvl w:val="0"/>
          <w:numId w:val="7"/>
        </w:numPr>
      </w:pPr>
      <w:r>
        <w:t>Which foods that we looked at during this activity could have been bought locally?</w:t>
      </w:r>
    </w:p>
    <w:p w14:paraId="466D4279" w14:textId="77777777" w:rsidR="00E84810" w:rsidRDefault="00E84810" w:rsidP="00E84810">
      <w:pPr>
        <w:pStyle w:val="ListParagraph"/>
        <w:numPr>
          <w:ilvl w:val="0"/>
          <w:numId w:val="7"/>
        </w:numPr>
      </w:pPr>
      <w:r>
        <w:t>What could we do during the winter months to still use local produce?</w:t>
      </w:r>
    </w:p>
    <w:p w14:paraId="13B48A43" w14:textId="0ABED096" w:rsidR="00C82FAB" w:rsidRPr="00FB7918" w:rsidRDefault="00E84810" w:rsidP="00C82FAB">
      <w:pPr>
        <w:pStyle w:val="ListParagraph"/>
        <w:numPr>
          <w:ilvl w:val="0"/>
          <w:numId w:val="7"/>
        </w:numPr>
      </w:pPr>
      <w:r>
        <w:t>Do we need to eat all these imported products?</w:t>
      </w:r>
    </w:p>
    <w:sectPr w:rsidR="00C82FAB" w:rsidRPr="00FB7918" w:rsidSect="00470700">
      <w:headerReference w:type="default" r:id="rId9"/>
      <w:footerReference w:type="default" r:id="rId10"/>
      <w:foot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356617" w:rsidRDefault="00356617" w:rsidP="00356617">
      <w:pPr>
        <w:spacing w:after="0" w:line="240" w:lineRule="auto"/>
      </w:pPr>
      <w:r>
        <w:separator/>
      </w:r>
    </w:p>
  </w:endnote>
  <w:endnote w:type="continuationSeparator" w:id="0">
    <w:p w14:paraId="6C87750B" w14:textId="77777777" w:rsidR="00356617" w:rsidRDefault="0035661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20253D" w:rsidRDefault="0020253D"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C3C9A00" w14:textId="08BE6628" w:rsidR="00287CAD" w:rsidRDefault="00287CAD" w:rsidP="00287CAD">
    <w:pPr>
      <w:pStyle w:val="Footer"/>
      <w:jc w:val="center"/>
    </w:pPr>
    <w:r>
      <w:t>February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5709BF" w:rsidRDefault="005709BF"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4A2D487" w:rsidR="004644A2" w:rsidRDefault="00E84810" w:rsidP="005709BF">
    <w:pPr>
      <w:pStyle w:val="Footer"/>
      <w:jc w:val="center"/>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356617" w:rsidRDefault="00356617" w:rsidP="00356617">
      <w:pPr>
        <w:spacing w:after="0" w:line="240" w:lineRule="auto"/>
      </w:pPr>
      <w:r>
        <w:separator/>
      </w:r>
    </w:p>
  </w:footnote>
  <w:footnote w:type="continuationSeparator" w:id="0">
    <w:p w14:paraId="21AF37ED" w14:textId="77777777" w:rsidR="00356617" w:rsidRDefault="00356617"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20253D" w:rsidRDefault="0020253D">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AB8A6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0D2B12"/>
    <w:rsid w:val="0020253D"/>
    <w:rsid w:val="00217E18"/>
    <w:rsid w:val="00287CAD"/>
    <w:rsid w:val="002E0D5B"/>
    <w:rsid w:val="00335BEE"/>
    <w:rsid w:val="00356617"/>
    <w:rsid w:val="00385BA0"/>
    <w:rsid w:val="003E7391"/>
    <w:rsid w:val="003F43C5"/>
    <w:rsid w:val="004644A2"/>
    <w:rsid w:val="00470700"/>
    <w:rsid w:val="004A50C2"/>
    <w:rsid w:val="005709BF"/>
    <w:rsid w:val="005A42D2"/>
    <w:rsid w:val="005D2511"/>
    <w:rsid w:val="0060301A"/>
    <w:rsid w:val="00604B39"/>
    <w:rsid w:val="006A22D2"/>
    <w:rsid w:val="006F30B1"/>
    <w:rsid w:val="00715B69"/>
    <w:rsid w:val="007335B8"/>
    <w:rsid w:val="007856A9"/>
    <w:rsid w:val="007F5733"/>
    <w:rsid w:val="00866922"/>
    <w:rsid w:val="008979D5"/>
    <w:rsid w:val="008E7C77"/>
    <w:rsid w:val="00901487"/>
    <w:rsid w:val="00973E8F"/>
    <w:rsid w:val="009E2466"/>
    <w:rsid w:val="00AD5C4A"/>
    <w:rsid w:val="00B4281D"/>
    <w:rsid w:val="00B56374"/>
    <w:rsid w:val="00C82FAB"/>
    <w:rsid w:val="00DB5B5B"/>
    <w:rsid w:val="00DE2B82"/>
    <w:rsid w:val="00E84810"/>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CAC7A-9584-45FE-ADDD-DCED8E4E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5</cp:revision>
  <dcterms:created xsi:type="dcterms:W3CDTF">2018-02-08T23:23:00Z</dcterms:created>
  <dcterms:modified xsi:type="dcterms:W3CDTF">2018-02-13T23:05:00Z</dcterms:modified>
</cp:coreProperties>
</file>