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198D8" w14:textId="54EFEE4C" w:rsidR="00866922" w:rsidRPr="00C82FAB" w:rsidRDefault="007335B8" w:rsidP="00C82FAB">
      <w:pPr>
        <w:pStyle w:val="Title"/>
        <w:spacing w:before="320" w:after="320"/>
      </w:pPr>
      <w:r w:rsidRPr="00C82FAB">
        <w:rPr>
          <w:noProof/>
          <w:lang w:val="en-US"/>
        </w:rPr>
        <mc:AlternateContent>
          <mc:Choice Requires="wps">
            <w:drawing>
              <wp:anchor distT="45720" distB="45720" distL="114300" distR="114300" simplePos="0" relativeHeight="251659264" behindDoc="0" locked="0" layoutInCell="1" allowOverlap="1" wp14:anchorId="1028ED15" wp14:editId="2953F4D9">
                <wp:simplePos x="0" y="0"/>
                <wp:positionH relativeFrom="column">
                  <wp:posOffset>3169920</wp:posOffset>
                </wp:positionH>
                <wp:positionV relativeFrom="paragraph">
                  <wp:posOffset>0</wp:posOffset>
                </wp:positionV>
                <wp:extent cx="2787015" cy="4572000"/>
                <wp:effectExtent l="0" t="0" r="3238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4572000"/>
                        </a:xfrm>
                        <a:prstGeom prst="rect">
                          <a:avLst/>
                        </a:prstGeom>
                        <a:solidFill>
                          <a:srgbClr val="FFFFFF"/>
                        </a:solidFill>
                        <a:ln w="19050">
                          <a:solidFill>
                            <a:schemeClr val="accent2">
                              <a:lumMod val="60000"/>
                              <a:lumOff val="40000"/>
                            </a:schemeClr>
                          </a:solidFill>
                          <a:miter lim="800000"/>
                          <a:headEnd/>
                          <a:tailEnd/>
                        </a:ln>
                      </wps:spPr>
                      <wps:txbx>
                        <w:txbxContent>
                          <w:p w14:paraId="6194D428" w14:textId="77777777" w:rsidR="005D5DC3" w:rsidRDefault="005D5DC3" w:rsidP="00C82FAB">
                            <w:pPr>
                              <w:jc w:val="center"/>
                            </w:pPr>
                            <w:r>
                              <w:rPr>
                                <w:noProof/>
                                <w:lang w:val="en-US"/>
                              </w:rPr>
                              <w:drawing>
                                <wp:inline distT="0" distB="0" distL="0" distR="0" wp14:anchorId="4DA4DFE3" wp14:editId="492DEF9D">
                                  <wp:extent cx="2162810" cy="1949168"/>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logy-north-science-program-logo-fnl.jpg"/>
                                          <pic:cNvPicPr/>
                                        </pic:nvPicPr>
                                        <pic:blipFill rotWithShape="1">
                                          <a:blip r:embed="rId8">
                                            <a:extLst>
                                              <a:ext uri="{28A0092B-C50C-407E-A947-70E740481C1C}">
                                                <a14:useLocalDpi xmlns:a14="http://schemas.microsoft.com/office/drawing/2010/main" val="0"/>
                                              </a:ext>
                                            </a:extLst>
                                          </a:blip>
                                          <a:srcRect b="15866"/>
                                          <a:stretch/>
                                        </pic:blipFill>
                                        <pic:spPr bwMode="auto">
                                          <a:xfrm>
                                            <a:off x="0" y="0"/>
                                            <a:ext cx="2162810" cy="194916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59BEE81" w14:textId="192D543B" w:rsidR="005D5DC3" w:rsidRPr="00A87C90" w:rsidRDefault="005D5DC3" w:rsidP="00C82FAB">
                            <w:pPr>
                              <w:pStyle w:val="Heading1"/>
                            </w:pPr>
                            <w:r w:rsidRPr="00A87C90">
                              <w:t>Topic</w:t>
                            </w:r>
                            <w:r>
                              <w:t>s</w:t>
                            </w:r>
                          </w:p>
                          <w:p w14:paraId="57198DC0" w14:textId="7090BA44" w:rsidR="005D5DC3" w:rsidRDefault="005D5DC3" w:rsidP="00C82FAB">
                            <w:pPr>
                              <w:numPr>
                                <w:ilvl w:val="0"/>
                                <w:numId w:val="2"/>
                              </w:numPr>
                              <w:spacing w:after="120" w:line="264" w:lineRule="auto"/>
                              <w:contextualSpacing/>
                            </w:pPr>
                            <w:r>
                              <w:t>Ecology and Animals</w:t>
                            </w:r>
                          </w:p>
                          <w:p w14:paraId="0AD39287" w14:textId="77777777" w:rsidR="005D5DC3" w:rsidRDefault="005D5DC3" w:rsidP="00C82FAB">
                            <w:pPr>
                              <w:pStyle w:val="Heading1"/>
                            </w:pPr>
                            <w:r>
                              <w:t>Objective</w:t>
                            </w:r>
                          </w:p>
                          <w:p w14:paraId="575E536A" w14:textId="120608AA" w:rsidR="005D5DC3" w:rsidRPr="008F7599" w:rsidRDefault="005D5DC3" w:rsidP="00C82FAB">
                            <w:pPr>
                              <w:pStyle w:val="ListParagraph"/>
                              <w:numPr>
                                <w:ilvl w:val="0"/>
                                <w:numId w:val="3"/>
                              </w:numPr>
                              <w:spacing w:after="120" w:line="264" w:lineRule="auto"/>
                              <w:rPr>
                                <w:b/>
                              </w:rPr>
                            </w:pPr>
                            <w:r>
                              <w:t>Learn about Species at Risk in the NWT.</w:t>
                            </w:r>
                          </w:p>
                          <w:p w14:paraId="3BF30700" w14:textId="035BD88C" w:rsidR="005D5DC3" w:rsidRPr="008F7599" w:rsidRDefault="005D5DC3" w:rsidP="00C82FAB">
                            <w:pPr>
                              <w:pStyle w:val="ListParagraph"/>
                              <w:numPr>
                                <w:ilvl w:val="0"/>
                                <w:numId w:val="3"/>
                              </w:numPr>
                              <w:spacing w:after="120" w:line="264" w:lineRule="auto"/>
                              <w:rPr>
                                <w:b/>
                              </w:rPr>
                            </w:pPr>
                            <w:r>
                              <w:t>Work on important research and presentation skills.</w:t>
                            </w:r>
                          </w:p>
                          <w:p w14:paraId="71A908B3" w14:textId="3654A450" w:rsidR="005D5DC3" w:rsidRPr="00A87C90" w:rsidRDefault="005D5DC3" w:rsidP="00C82FAB">
                            <w:pPr>
                              <w:pStyle w:val="ListParagraph"/>
                              <w:numPr>
                                <w:ilvl w:val="0"/>
                                <w:numId w:val="3"/>
                              </w:numPr>
                              <w:spacing w:after="120" w:line="264" w:lineRule="auto"/>
                              <w:rPr>
                                <w:b/>
                              </w:rPr>
                            </w:pPr>
                            <w:r>
                              <w:t>Discover some of the reasons why species become endangered, and brainstorm ways we can help species at risk.</w:t>
                            </w:r>
                          </w:p>
                          <w:p w14:paraId="629E36D5" w14:textId="748DACAB" w:rsidR="005D5DC3" w:rsidRPr="008F7599" w:rsidRDefault="005D5DC3" w:rsidP="008F7599">
                            <w:pPr>
                              <w:spacing w:after="120" w:line="264" w:lineRule="auto"/>
                              <w:ind w:left="360"/>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28ED15" id="_x0000_t202" coordsize="21600,21600" o:spt="202" path="m,l,21600r21600,l21600,xe">
                <v:stroke joinstyle="miter"/>
                <v:path gradientshapeok="t" o:connecttype="rect"/>
              </v:shapetype>
              <v:shape id="Text Box 2" o:spid="_x0000_s1026" type="#_x0000_t202" style="position:absolute;margin-left:249.6pt;margin-top:0;width:219.45pt;height:5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" strokecolor="#ebb476 [1941]" strokeweight="1.5pt">
                <v:textbox>
                  <w:txbxContent>
                    <w:p w14:paraId="6194D428" w14:textId="77777777" w:rsidR="005D5DC3" w:rsidRDefault="005D5DC3" w:rsidP="00C82FAB">
                      <w:pPr>
                        <w:jc w:val="center"/>
                      </w:pPr>
                      <w:r>
                        <w:rPr>
                          <w:noProof/>
                          <w:lang w:val="en-US"/>
                        </w:rPr>
                        <w:drawing>
                          <wp:inline distT="0" distB="0" distL="0" distR="0" wp14:anchorId="4DA4DFE3" wp14:editId="492DEF9D">
                            <wp:extent cx="2162810" cy="1949168"/>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logy-north-science-program-logo-fnl.jpg"/>
                                    <pic:cNvPicPr/>
                                  </pic:nvPicPr>
                                  <pic:blipFill rotWithShape="1">
                                    <a:blip r:embed="rId8">
                                      <a:extLst>
                                        <a:ext uri="{28A0092B-C50C-407E-A947-70E740481C1C}">
                                          <a14:useLocalDpi xmlns:a14="http://schemas.microsoft.com/office/drawing/2010/main" val="0"/>
                                        </a:ext>
                                      </a:extLst>
                                    </a:blip>
                                    <a:srcRect b="15866"/>
                                    <a:stretch/>
                                  </pic:blipFill>
                                  <pic:spPr bwMode="auto">
                                    <a:xfrm>
                                      <a:off x="0" y="0"/>
                                      <a:ext cx="2162810" cy="194916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59BEE81" w14:textId="192D543B" w:rsidR="005D5DC3" w:rsidRPr="00A87C90" w:rsidRDefault="005D5DC3" w:rsidP="00C82FAB">
                      <w:pPr>
                        <w:pStyle w:val="Heading1"/>
                      </w:pPr>
                      <w:r w:rsidRPr="00A87C90">
                        <w:t>Topic</w:t>
                      </w:r>
                      <w:r>
                        <w:t>s</w:t>
                      </w:r>
                    </w:p>
                    <w:p w14:paraId="57198DC0" w14:textId="7090BA44" w:rsidR="005D5DC3" w:rsidRDefault="005D5DC3" w:rsidP="00C82FAB">
                      <w:pPr>
                        <w:numPr>
                          <w:ilvl w:val="0"/>
                          <w:numId w:val="2"/>
                        </w:numPr>
                        <w:spacing w:after="120" w:line="264" w:lineRule="auto"/>
                        <w:contextualSpacing/>
                      </w:pPr>
                      <w:r>
                        <w:t>Ecology and Animals</w:t>
                      </w:r>
                    </w:p>
                    <w:p w14:paraId="0AD39287" w14:textId="77777777" w:rsidR="005D5DC3" w:rsidRDefault="005D5DC3" w:rsidP="00C82FAB">
                      <w:pPr>
                        <w:pStyle w:val="Heading1"/>
                      </w:pPr>
                      <w:r>
                        <w:t>Objective</w:t>
                      </w:r>
                    </w:p>
                    <w:p w14:paraId="575E536A" w14:textId="120608AA" w:rsidR="005D5DC3" w:rsidRPr="008F7599" w:rsidRDefault="005D5DC3" w:rsidP="00C82FAB">
                      <w:pPr>
                        <w:pStyle w:val="ListParagraph"/>
                        <w:numPr>
                          <w:ilvl w:val="0"/>
                          <w:numId w:val="3"/>
                        </w:numPr>
                        <w:spacing w:after="120" w:line="264" w:lineRule="auto"/>
                        <w:rPr>
                          <w:b/>
                        </w:rPr>
                      </w:pPr>
                      <w:r>
                        <w:t>Learn about Species at Risk in the NWT.</w:t>
                      </w:r>
                    </w:p>
                    <w:p w14:paraId="3BF30700" w14:textId="035BD88C" w:rsidR="005D5DC3" w:rsidRPr="008F7599" w:rsidRDefault="005D5DC3" w:rsidP="00C82FAB">
                      <w:pPr>
                        <w:pStyle w:val="ListParagraph"/>
                        <w:numPr>
                          <w:ilvl w:val="0"/>
                          <w:numId w:val="3"/>
                        </w:numPr>
                        <w:spacing w:after="120" w:line="264" w:lineRule="auto"/>
                        <w:rPr>
                          <w:b/>
                        </w:rPr>
                      </w:pPr>
                      <w:r>
                        <w:t>Work on important research and presentation skills.</w:t>
                      </w:r>
                    </w:p>
                    <w:p w14:paraId="71A908B3" w14:textId="3654A450" w:rsidR="005D5DC3" w:rsidRPr="00A87C90" w:rsidRDefault="005D5DC3" w:rsidP="00C82FAB">
                      <w:pPr>
                        <w:pStyle w:val="ListParagraph"/>
                        <w:numPr>
                          <w:ilvl w:val="0"/>
                          <w:numId w:val="3"/>
                        </w:numPr>
                        <w:spacing w:after="120" w:line="264" w:lineRule="auto"/>
                        <w:rPr>
                          <w:b/>
                        </w:rPr>
                      </w:pPr>
                      <w:r>
                        <w:t>Discover some of the reasons why species become endangered, and brainstorm ways we can help species at risk.</w:t>
                      </w:r>
                    </w:p>
                    <w:p w14:paraId="629E36D5" w14:textId="748DACAB" w:rsidR="005D5DC3" w:rsidRPr="008F7599" w:rsidRDefault="005D5DC3" w:rsidP="008F7599">
                      <w:pPr>
                        <w:spacing w:after="120" w:line="264" w:lineRule="auto"/>
                        <w:ind w:left="360"/>
                        <w:rPr>
                          <w:b/>
                        </w:rPr>
                      </w:pPr>
                    </w:p>
                  </w:txbxContent>
                </v:textbox>
                <w10:wrap type="square"/>
              </v:shape>
            </w:pict>
          </mc:Fallback>
        </mc:AlternateContent>
      </w:r>
      <w:r w:rsidR="00C82FAB" w:rsidRPr="00C82FAB">
        <w:rPr>
          <w:noProof/>
          <w:lang w:val="en-US"/>
        </w:rPr>
        <mc:AlternateContent>
          <mc:Choice Requires="wps">
            <w:drawing>
              <wp:anchor distT="45720" distB="45720" distL="114300" distR="114300" simplePos="0" relativeHeight="251661312" behindDoc="0" locked="0" layoutInCell="1" allowOverlap="1" wp14:anchorId="03C7CB9F" wp14:editId="22DB5693">
                <wp:simplePos x="0" y="0"/>
                <wp:positionH relativeFrom="column">
                  <wp:posOffset>0</wp:posOffset>
                </wp:positionH>
                <wp:positionV relativeFrom="paragraph">
                  <wp:posOffset>53340</wp:posOffset>
                </wp:positionV>
                <wp:extent cx="2903220" cy="32766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327660"/>
                        </a:xfrm>
                        <a:prstGeom prst="rect">
                          <a:avLst/>
                        </a:prstGeom>
                        <a:solidFill>
                          <a:schemeClr val="accent2">
                            <a:lumMod val="60000"/>
                            <a:lumOff val="40000"/>
                          </a:schemeClr>
                        </a:solidFill>
                        <a:ln w="9525">
                          <a:noFill/>
                          <a:miter lim="800000"/>
                          <a:headEnd/>
                          <a:tailEnd/>
                        </a:ln>
                      </wps:spPr>
                      <wps:txbx>
                        <w:txbxContent>
                          <w:p w14:paraId="26AA21A3" w14:textId="77777777" w:rsidR="005D5DC3" w:rsidRDefault="005D5DC3" w:rsidP="00EF06F2">
                            <w:pPr>
                              <w:pStyle w:val="Heading2"/>
                            </w:pPr>
                            <w:r>
                              <w:t>Environmental Education Activity</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03C7CB9F" id="_x0000_s1027" type="#_x0000_t202" style="position:absolute;margin-left:0;margin-top:4.2pt;width:228.6pt;height:25.8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" fillcolor="#ebb476 [1941]" stroked="f">
                <v:textbox style="mso-fit-shape-to-text:t">
                  <w:txbxContent>
                    <w:p w14:paraId="26AA21A3" w14:textId="77777777" w:rsidR="005D5DC3" w:rsidRDefault="005D5DC3" w:rsidP="00EF06F2">
                      <w:pPr>
                        <w:pStyle w:val="Heading2"/>
                      </w:pPr>
                      <w:r>
                        <w:t>Environmental Education Activity</w:t>
                      </w:r>
                    </w:p>
                  </w:txbxContent>
                </v:textbox>
                <w10:wrap type="square"/>
              </v:shape>
            </w:pict>
          </mc:Fallback>
        </mc:AlternateContent>
      </w:r>
      <w:r w:rsidR="00C82FAB" w:rsidRPr="00C82FAB">
        <w:rPr>
          <w:noProof/>
          <w:lang w:val="en-US"/>
        </w:rPr>
        <mc:AlternateContent>
          <mc:Choice Requires="wps">
            <w:drawing>
              <wp:anchor distT="0" distB="0" distL="114300" distR="114300" simplePos="0" relativeHeight="251664384" behindDoc="0" locked="0" layoutInCell="1" allowOverlap="1" wp14:anchorId="539507A3" wp14:editId="1752E7F0">
                <wp:simplePos x="0" y="0"/>
                <wp:positionH relativeFrom="column">
                  <wp:posOffset>0</wp:posOffset>
                </wp:positionH>
                <wp:positionV relativeFrom="paragraph">
                  <wp:posOffset>426720</wp:posOffset>
                </wp:positionV>
                <wp:extent cx="290322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03220" cy="0"/>
                        </a:xfrm>
                        <a:prstGeom prst="line">
                          <a:avLst/>
                        </a:prstGeom>
                        <a:noFill/>
                        <a:ln w="19050" cap="flat" cmpd="sng" algn="ctr">
                          <a:solidFill>
                            <a:srgbClr val="399787"/>
                          </a:solidFill>
                          <a:prstDash val="solid"/>
                          <a:miter lim="800000"/>
                        </a:ln>
                        <a:effectLst/>
                      </wps:spPr>
                      <wps:bodyPr/>
                    </wps:wsp>
                  </a:graphicData>
                </a:graphic>
                <wp14:sizeRelH relativeFrom="margin">
                  <wp14:pctWidth>0</wp14:pctWidth>
                </wp14:sizeRelH>
              </wp:anchor>
            </w:drawing>
          </mc:Choice>
          <mc:Fallback>
            <w:pict>
              <v:line w14:anchorId="720F2E1A" id="Straight Connector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6pt" to="228.6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" strokecolor="#399787" strokeweight="1.5pt">
                <v:stroke joinstyle="miter"/>
              </v:line>
            </w:pict>
          </mc:Fallback>
        </mc:AlternateContent>
      </w:r>
      <w:r w:rsidR="00C82FAB" w:rsidRPr="00C82FAB">
        <w:rPr>
          <w:noProof/>
          <w:lang w:val="en-US"/>
        </w:rPr>
        <mc:AlternateContent>
          <mc:Choice Requires="wps">
            <w:drawing>
              <wp:anchor distT="0" distB="0" distL="114300" distR="114300" simplePos="0" relativeHeight="251662336" behindDoc="0" locked="0" layoutInCell="1" allowOverlap="1" wp14:anchorId="62988EFE" wp14:editId="11B297F1">
                <wp:simplePos x="0" y="0"/>
                <wp:positionH relativeFrom="column">
                  <wp:posOffset>0</wp:posOffset>
                </wp:positionH>
                <wp:positionV relativeFrom="paragraph">
                  <wp:posOffset>0</wp:posOffset>
                </wp:positionV>
                <wp:extent cx="290322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9032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63003C"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22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" strokecolor="#399787 [3204]" strokeweight="1.5pt">
                <v:stroke joinstyle="miter"/>
              </v:line>
            </w:pict>
          </mc:Fallback>
        </mc:AlternateContent>
      </w:r>
      <w:r w:rsidR="00EF257F">
        <w:t>Species at Risk Show and Tell</w:t>
      </w:r>
    </w:p>
    <w:p w14:paraId="49916A50" w14:textId="77777777" w:rsidR="00EF06F2" w:rsidRDefault="00FB7918" w:rsidP="00FB7918">
      <w:pPr>
        <w:pStyle w:val="Heading1"/>
      </w:pPr>
      <w:r>
        <w:t>Age/Grade Range</w:t>
      </w:r>
    </w:p>
    <w:p w14:paraId="58DFF6A6" w14:textId="41E62DEC" w:rsidR="00FB7918" w:rsidRDefault="00FB7918" w:rsidP="002B7E61">
      <w:pPr>
        <w:pStyle w:val="ListParagraph"/>
        <w:numPr>
          <w:ilvl w:val="0"/>
          <w:numId w:val="1"/>
        </w:numPr>
      </w:pPr>
      <w:r>
        <w:t xml:space="preserve">Grade </w:t>
      </w:r>
      <w:r w:rsidR="00C8072B">
        <w:t>7</w:t>
      </w:r>
      <w:r w:rsidR="002B7E61">
        <w:t>-</w:t>
      </w:r>
      <w:r w:rsidR="00C8072B">
        <w:t>12</w:t>
      </w:r>
    </w:p>
    <w:p w14:paraId="230614ED" w14:textId="77777777" w:rsidR="00C82FAB" w:rsidRDefault="00C82FAB" w:rsidP="00C82FAB">
      <w:pPr>
        <w:pStyle w:val="Heading1"/>
      </w:pPr>
      <w:r>
        <w:t>Group Size</w:t>
      </w:r>
    </w:p>
    <w:p w14:paraId="0C3809A1" w14:textId="5FEEA78C" w:rsidR="00C82FAB" w:rsidRDefault="00EF257F" w:rsidP="00C82FAB">
      <w:pPr>
        <w:pStyle w:val="ListParagraph"/>
        <w:numPr>
          <w:ilvl w:val="0"/>
          <w:numId w:val="4"/>
        </w:numPr>
        <w:spacing w:after="120" w:line="264" w:lineRule="auto"/>
      </w:pPr>
      <w:r>
        <w:t xml:space="preserve">Individual or small </w:t>
      </w:r>
      <w:r w:rsidR="00C82FAB">
        <w:t>group activity</w:t>
      </w:r>
    </w:p>
    <w:p w14:paraId="5CD6239A" w14:textId="77777777" w:rsidR="00C82FAB" w:rsidRDefault="00C82FAB" w:rsidP="00C82FAB">
      <w:pPr>
        <w:pStyle w:val="Heading1"/>
      </w:pPr>
      <w:r>
        <w:t>Time</w:t>
      </w:r>
    </w:p>
    <w:p w14:paraId="68B43E48" w14:textId="4E748004" w:rsidR="00C82FAB" w:rsidRDefault="00C82FAB" w:rsidP="00C82FAB">
      <w:pPr>
        <w:pStyle w:val="ListParagraph"/>
        <w:numPr>
          <w:ilvl w:val="0"/>
          <w:numId w:val="8"/>
        </w:numPr>
        <w:spacing w:after="120" w:line="264" w:lineRule="auto"/>
      </w:pPr>
      <w:r>
        <w:t xml:space="preserve">Set-up: </w:t>
      </w:r>
      <w:r w:rsidR="00CF5DE2">
        <w:t>30</w:t>
      </w:r>
      <w:r>
        <w:t xml:space="preserve"> minutes</w:t>
      </w:r>
    </w:p>
    <w:p w14:paraId="65C62D37" w14:textId="6123CCF7" w:rsidR="00C82FAB" w:rsidRPr="00441AB7" w:rsidRDefault="00C82FAB" w:rsidP="00C82FAB">
      <w:pPr>
        <w:pStyle w:val="ListParagraph"/>
        <w:numPr>
          <w:ilvl w:val="0"/>
          <w:numId w:val="8"/>
        </w:numPr>
        <w:spacing w:after="120" w:line="264" w:lineRule="auto"/>
      </w:pPr>
      <w:r>
        <w:t>Activity: 1</w:t>
      </w:r>
      <w:r w:rsidR="004F4DF8">
        <w:t>-2</w:t>
      </w:r>
      <w:r>
        <w:t xml:space="preserve"> hr</w:t>
      </w:r>
      <w:r w:rsidR="004F4DF8">
        <w:t>s</w:t>
      </w:r>
    </w:p>
    <w:p w14:paraId="7EC187BE" w14:textId="77777777" w:rsidR="00C82FAB" w:rsidRDefault="00C82FAB" w:rsidP="00C82FAB">
      <w:pPr>
        <w:pStyle w:val="Heading1"/>
      </w:pPr>
      <w:r>
        <w:t>Materials</w:t>
      </w:r>
    </w:p>
    <w:p w14:paraId="36665DC0" w14:textId="32F2130F" w:rsidR="00C82FAB" w:rsidRDefault="00CF5DE2" w:rsidP="00C82FAB">
      <w:pPr>
        <w:pStyle w:val="ListParagraph"/>
        <w:numPr>
          <w:ilvl w:val="0"/>
          <w:numId w:val="5"/>
        </w:numPr>
        <w:spacing w:after="120" w:line="264" w:lineRule="auto"/>
      </w:pPr>
      <w:r>
        <w:t>Devices with access to internet</w:t>
      </w:r>
    </w:p>
    <w:p w14:paraId="1027570F" w14:textId="12F3A25D" w:rsidR="00C82FAB" w:rsidRDefault="00C82FAB" w:rsidP="00C82FAB">
      <w:pPr>
        <w:pStyle w:val="Heading1"/>
      </w:pPr>
      <w:r>
        <w:t>Set Up</w:t>
      </w:r>
    </w:p>
    <w:p w14:paraId="355BEF1A" w14:textId="02D53223" w:rsidR="00C82FAB" w:rsidRDefault="004F4DF8" w:rsidP="003F6507">
      <w:pPr>
        <w:pStyle w:val="ListParagraph"/>
        <w:numPr>
          <w:ilvl w:val="0"/>
          <w:numId w:val="6"/>
        </w:numPr>
        <w:spacing w:after="120" w:line="264" w:lineRule="auto"/>
      </w:pPr>
      <w:r>
        <w:t xml:space="preserve">Prepare an example presentation by choosing a species at risk and researching it to answer some very basic information about it, with a picture of the animal. </w:t>
      </w:r>
    </w:p>
    <w:p w14:paraId="47F1233C" w14:textId="444D1731" w:rsidR="004F4DF8" w:rsidRDefault="004F4DF8" w:rsidP="003F6507">
      <w:pPr>
        <w:pStyle w:val="ListParagraph"/>
        <w:numPr>
          <w:ilvl w:val="0"/>
          <w:numId w:val="6"/>
        </w:numPr>
        <w:spacing w:after="120" w:line="264" w:lineRule="auto"/>
      </w:pPr>
      <w:r>
        <w:t xml:space="preserve">Think </w:t>
      </w:r>
      <w:r w:rsidR="005D5DC3">
        <w:t xml:space="preserve">ahead of time </w:t>
      </w:r>
      <w:r>
        <w:t xml:space="preserve">about some of the ways </w:t>
      </w:r>
      <w:r w:rsidR="005D5DC3">
        <w:t>you and your</w:t>
      </w:r>
      <w:r>
        <w:t xml:space="preserve"> </w:t>
      </w:r>
      <w:r w:rsidR="005D5DC3">
        <w:t xml:space="preserve">students </w:t>
      </w:r>
      <w:r>
        <w:t xml:space="preserve">can </w:t>
      </w:r>
      <w:r w:rsidR="005D5DC3">
        <w:t xml:space="preserve">help species at risk so that you can discuss at the end. </w:t>
      </w:r>
    </w:p>
    <w:p w14:paraId="22F096A2" w14:textId="77777777" w:rsidR="00C82FAB" w:rsidRDefault="00C82FAB" w:rsidP="00C82FAB">
      <w:pPr>
        <w:pStyle w:val="Heading1"/>
      </w:pPr>
      <w:r>
        <w:t>Activity Directions</w:t>
      </w:r>
    </w:p>
    <w:p w14:paraId="2DBE28AF" w14:textId="0EDE8C3C" w:rsidR="00CF5DE2" w:rsidRDefault="00EF257F" w:rsidP="00CF5DE2">
      <w:pPr>
        <w:pStyle w:val="ListParagraph"/>
        <w:numPr>
          <w:ilvl w:val="0"/>
          <w:numId w:val="12"/>
        </w:numPr>
      </w:pPr>
      <w:r>
        <w:t xml:space="preserve">Introduce the class to NWT </w:t>
      </w:r>
      <w:r w:rsidR="00C33DF5">
        <w:t>S</w:t>
      </w:r>
      <w:r>
        <w:t xml:space="preserve">pecies at </w:t>
      </w:r>
      <w:r w:rsidR="00C33DF5">
        <w:t>R</w:t>
      </w:r>
      <w:r>
        <w:t xml:space="preserve">isk. Explain the terms: </w:t>
      </w:r>
      <w:r w:rsidRPr="00EF257F">
        <w:t xml:space="preserve">Special Concern? Threatened? Endangered? These terms can be confusing. </w:t>
      </w:r>
    </w:p>
    <w:p w14:paraId="7BFA47E6" w14:textId="2FC30F6A" w:rsidR="00EF257F" w:rsidRPr="00EF257F" w:rsidRDefault="00EF257F" w:rsidP="00CF5DE2">
      <w:pPr>
        <w:ind w:left="720"/>
      </w:pPr>
      <w:r w:rsidRPr="00EF257F">
        <w:t>Discuss with your class the different levels of classification for species at risk in Canada.</w:t>
      </w:r>
      <w:r>
        <w:t xml:space="preserve"> Scientists classify </w:t>
      </w:r>
      <w:r w:rsidR="00CF5DE2">
        <w:t xml:space="preserve">a </w:t>
      </w:r>
      <w:r>
        <w:t>spec</w:t>
      </w:r>
      <w:r w:rsidR="00CF5DE2">
        <w:t xml:space="preserve">ies as </w:t>
      </w:r>
      <w:r>
        <w:t xml:space="preserve">at risk for a variety of reasons. </w:t>
      </w:r>
      <w:r w:rsidRPr="00EF257F">
        <w:t xml:space="preserve">In the United States the rusty blackbird is listed as a “vulnerable” species, which is </w:t>
      </w:r>
      <w:proofErr w:type="gramStart"/>
      <w:r w:rsidRPr="00EF257F">
        <w:t>similar to</w:t>
      </w:r>
      <w:proofErr w:type="gramEnd"/>
      <w:r w:rsidRPr="00EF257F">
        <w:t xml:space="preserve"> a designation of “special concern” here in Canada. This glossary may help with defining terms used in the NWT: </w:t>
      </w:r>
      <w:hyperlink r:id="rId9" w:history="1">
        <w:r w:rsidRPr="00EF257F">
          <w:t>http://www.nwtspeciesatrisk.ca/content/glossary</w:t>
        </w:r>
      </w:hyperlink>
    </w:p>
    <w:p w14:paraId="75D1F4DE" w14:textId="69331DE3" w:rsidR="002727E5" w:rsidRPr="00EF257F" w:rsidRDefault="00EF257F" w:rsidP="00CF5DE2">
      <w:pPr>
        <w:ind w:firstLine="720"/>
      </w:pPr>
      <w:r w:rsidRPr="00EF257F">
        <w:t>And here is a diagram to help you out:</w:t>
      </w:r>
    </w:p>
    <w:tbl>
      <w:tblPr>
        <w:tblStyle w:val="TableGrid"/>
        <w:tblW w:w="0" w:type="auto"/>
        <w:tblInd w:w="1101" w:type="dxa"/>
        <w:tblLook w:val="04A0" w:firstRow="1" w:lastRow="0" w:firstColumn="1" w:lastColumn="0" w:noHBand="0" w:noVBand="1"/>
      </w:tblPr>
      <w:tblGrid>
        <w:gridCol w:w="5953"/>
        <w:gridCol w:w="1802"/>
      </w:tblGrid>
      <w:tr w:rsidR="00EF257F" w:rsidRPr="003675EB" w14:paraId="6148553F" w14:textId="77777777" w:rsidTr="00EF257F">
        <w:tc>
          <w:tcPr>
            <w:tcW w:w="5953" w:type="dxa"/>
          </w:tcPr>
          <w:p w14:paraId="7D5D79D6" w14:textId="77777777" w:rsidR="00EF257F" w:rsidRPr="00EF257F" w:rsidRDefault="00EF257F" w:rsidP="00EF257F">
            <w:pPr>
              <w:jc w:val="center"/>
            </w:pPr>
            <w:r w:rsidRPr="00EF257F">
              <w:t>Species at Risk Status</w:t>
            </w:r>
          </w:p>
        </w:tc>
        <w:tc>
          <w:tcPr>
            <w:tcW w:w="1802" w:type="dxa"/>
          </w:tcPr>
          <w:p w14:paraId="0617FCC2" w14:textId="77777777" w:rsidR="00EF257F" w:rsidRPr="00EF257F" w:rsidRDefault="00EF257F" w:rsidP="00EF257F">
            <w:pPr>
              <w:jc w:val="center"/>
            </w:pPr>
            <w:r w:rsidRPr="00EF257F">
              <w:t>Risk</w:t>
            </w:r>
          </w:p>
        </w:tc>
      </w:tr>
      <w:tr w:rsidR="00EF257F" w:rsidRPr="003675EB" w14:paraId="49D73E4A" w14:textId="77777777" w:rsidTr="00EF257F">
        <w:trPr>
          <w:trHeight w:val="555"/>
        </w:trPr>
        <w:tc>
          <w:tcPr>
            <w:tcW w:w="5953" w:type="dxa"/>
          </w:tcPr>
          <w:p w14:paraId="2EFB49A0" w14:textId="77777777" w:rsidR="00EF257F" w:rsidRPr="00EF257F" w:rsidRDefault="00EF257F" w:rsidP="00EF257F">
            <w:r w:rsidRPr="00EF257F">
              <w:t>Extinct</w:t>
            </w:r>
          </w:p>
        </w:tc>
        <w:tc>
          <w:tcPr>
            <w:tcW w:w="1802" w:type="dxa"/>
          </w:tcPr>
          <w:p w14:paraId="79443CA3" w14:textId="77777777" w:rsidR="00EF257F" w:rsidRPr="00EF257F" w:rsidRDefault="00EF257F" w:rsidP="00EF257F">
            <w:pPr>
              <w:jc w:val="center"/>
            </w:pPr>
            <w:r w:rsidRPr="00EF257F">
              <w:t>Too Late</w:t>
            </w:r>
          </w:p>
        </w:tc>
      </w:tr>
      <w:tr w:rsidR="00EF257F" w:rsidRPr="003675EB" w14:paraId="19CE4FDF" w14:textId="77777777" w:rsidTr="00EF257F">
        <w:trPr>
          <w:trHeight w:val="549"/>
        </w:trPr>
        <w:tc>
          <w:tcPr>
            <w:tcW w:w="5953" w:type="dxa"/>
          </w:tcPr>
          <w:p w14:paraId="617D6723" w14:textId="77777777" w:rsidR="00EF257F" w:rsidRPr="00EF257F" w:rsidRDefault="00EF257F" w:rsidP="00EF257F">
            <w:r w:rsidRPr="00EF257F">
              <w:lastRenderedPageBreak/>
              <w:t>Extirpated</w:t>
            </w:r>
          </w:p>
        </w:tc>
        <w:tc>
          <w:tcPr>
            <w:tcW w:w="1802" w:type="dxa"/>
          </w:tcPr>
          <w:p w14:paraId="22EA83C8" w14:textId="77777777" w:rsidR="00EF257F" w:rsidRPr="00EF257F" w:rsidRDefault="00EF257F" w:rsidP="00EF257F">
            <w:pPr>
              <w:jc w:val="center"/>
            </w:pPr>
            <w:r w:rsidRPr="00EF257F">
              <w:t>High</w:t>
            </w:r>
          </w:p>
        </w:tc>
      </w:tr>
      <w:tr w:rsidR="00EF257F" w:rsidRPr="003675EB" w14:paraId="195A5DBD" w14:textId="77777777" w:rsidTr="00EF257F">
        <w:trPr>
          <w:trHeight w:val="570"/>
        </w:trPr>
        <w:tc>
          <w:tcPr>
            <w:tcW w:w="5953" w:type="dxa"/>
          </w:tcPr>
          <w:p w14:paraId="1ADAEB0A" w14:textId="77777777" w:rsidR="00EF257F" w:rsidRPr="00EF257F" w:rsidRDefault="00EF257F" w:rsidP="00EF257F">
            <w:r w:rsidRPr="00EF257F">
              <w:t>Threatened</w:t>
            </w:r>
          </w:p>
        </w:tc>
        <w:tc>
          <w:tcPr>
            <w:tcW w:w="1802" w:type="dxa"/>
            <w:vMerge w:val="restart"/>
          </w:tcPr>
          <w:p w14:paraId="5B77ADFB" w14:textId="77777777" w:rsidR="00EF257F" w:rsidRPr="00EF257F" w:rsidRDefault="00EF257F" w:rsidP="00EF257F">
            <w:pPr>
              <w:jc w:val="center"/>
            </w:pPr>
            <w:r w:rsidRPr="00EF257F">
              <w:rPr>
                <w:noProof/>
              </w:rPr>
              <mc:AlternateContent>
                <mc:Choice Requires="wps">
                  <w:drawing>
                    <wp:inline distT="0" distB="0" distL="0" distR="0" wp14:anchorId="4ACEE87A" wp14:editId="7EB9777E">
                      <wp:extent cx="484505" cy="611700"/>
                      <wp:effectExtent l="76200" t="25400" r="48895" b="125095"/>
                      <wp:docPr id="6" name="Up Arrow 6"/>
                      <wp:cNvGraphicFramePr/>
                      <a:graphic xmlns:a="http://schemas.openxmlformats.org/drawingml/2006/main">
                        <a:graphicData uri="http://schemas.microsoft.com/office/word/2010/wordprocessingShape">
                          <wps:wsp>
                            <wps:cNvSpPr/>
                            <wps:spPr>
                              <a:xfrm>
                                <a:off x="0" y="0"/>
                                <a:ext cx="484505" cy="611700"/>
                              </a:xfrm>
                              <a:prstGeom prst="upArrow">
                                <a:avLst/>
                              </a:prstGeom>
                              <a:solidFill>
                                <a:srgbClr val="DE9898"/>
                              </a:solidFill>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545A614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6" o:spid="_x0000_s1026" type="#_x0000_t68" style="width:38.15pt;height:4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" adj="8554" fillcolor="#de9898" strokecolor="#db831f [3205]" strokeweight=".5pt">
                      <w10:anchorlock/>
                    </v:shape>
                  </w:pict>
                </mc:Fallback>
              </mc:AlternateContent>
            </w:r>
          </w:p>
        </w:tc>
      </w:tr>
      <w:tr w:rsidR="00EF257F" w:rsidRPr="003675EB" w14:paraId="7BF4D0D2" w14:textId="77777777" w:rsidTr="00EF257F">
        <w:trPr>
          <w:trHeight w:val="394"/>
        </w:trPr>
        <w:tc>
          <w:tcPr>
            <w:tcW w:w="5953" w:type="dxa"/>
          </w:tcPr>
          <w:p w14:paraId="3ACAD02F" w14:textId="77777777" w:rsidR="00EF257F" w:rsidRPr="00EF257F" w:rsidRDefault="00EF257F" w:rsidP="00EF257F">
            <w:r w:rsidRPr="00EF257F">
              <w:t>Special Concern</w:t>
            </w:r>
          </w:p>
        </w:tc>
        <w:tc>
          <w:tcPr>
            <w:tcW w:w="1802" w:type="dxa"/>
            <w:vMerge/>
          </w:tcPr>
          <w:p w14:paraId="11A18194" w14:textId="77777777" w:rsidR="00EF257F" w:rsidRPr="00EF257F" w:rsidRDefault="00EF257F" w:rsidP="00EF257F">
            <w:pPr>
              <w:jc w:val="center"/>
            </w:pPr>
          </w:p>
        </w:tc>
      </w:tr>
      <w:tr w:rsidR="00EF257F" w:rsidRPr="003675EB" w14:paraId="5DA2D4E9" w14:textId="77777777" w:rsidTr="00EF257F">
        <w:trPr>
          <w:trHeight w:val="572"/>
        </w:trPr>
        <w:tc>
          <w:tcPr>
            <w:tcW w:w="5953" w:type="dxa"/>
          </w:tcPr>
          <w:p w14:paraId="79FC021F" w14:textId="77777777" w:rsidR="00EF257F" w:rsidRPr="00EF257F" w:rsidRDefault="00EF257F" w:rsidP="00EF257F">
            <w:r w:rsidRPr="00EF257F">
              <w:t>Not at Risk</w:t>
            </w:r>
          </w:p>
        </w:tc>
        <w:tc>
          <w:tcPr>
            <w:tcW w:w="1802" w:type="dxa"/>
          </w:tcPr>
          <w:p w14:paraId="53EA4696" w14:textId="77777777" w:rsidR="00EF257F" w:rsidRPr="00EF257F" w:rsidRDefault="00EF257F" w:rsidP="00EF257F">
            <w:pPr>
              <w:jc w:val="center"/>
            </w:pPr>
            <w:r w:rsidRPr="00EF257F">
              <w:t>Low</w:t>
            </w:r>
          </w:p>
        </w:tc>
      </w:tr>
    </w:tbl>
    <w:p w14:paraId="19596AA1" w14:textId="77777777" w:rsidR="00EF257F" w:rsidRDefault="00EF257F" w:rsidP="00EF257F">
      <w:pPr>
        <w:pStyle w:val="ListParagraph"/>
        <w:spacing w:after="120" w:line="264" w:lineRule="auto"/>
      </w:pPr>
    </w:p>
    <w:p w14:paraId="0AFD8E1C" w14:textId="048E8735" w:rsidR="004F4DF8" w:rsidRDefault="00C33DF5" w:rsidP="004F4DF8">
      <w:pPr>
        <w:pStyle w:val="ListParagraph"/>
        <w:numPr>
          <w:ilvl w:val="0"/>
          <w:numId w:val="12"/>
        </w:numPr>
        <w:spacing w:after="120" w:line="264" w:lineRule="auto"/>
      </w:pPr>
      <w:r>
        <w:t xml:space="preserve">The next portion of the activity can be done individually or in small groups. Each group will bring an NWT Species at Risk to “show and tell”. You may choose to give a demonstration of what’s expected by choosing a species and researching it beforehand, and presenting it to the class as an example. </w:t>
      </w:r>
      <w:r w:rsidR="002474E5" w:rsidRPr="002474E5">
        <w:t>This is a simple activity that will help students to understand that many species are at risk in the NWT for a lot of the same reasons (climate change, human development, etc.).  Students will work on research and presentation skills, and this can be simplified or shortened for younger grade levels.</w:t>
      </w:r>
    </w:p>
    <w:p w14:paraId="0F157966" w14:textId="7E749D34" w:rsidR="002474E5" w:rsidRDefault="002474E5" w:rsidP="004E40FE">
      <w:pPr>
        <w:pStyle w:val="ListParagraph"/>
        <w:numPr>
          <w:ilvl w:val="0"/>
          <w:numId w:val="12"/>
        </w:numPr>
        <w:spacing w:after="120" w:line="264" w:lineRule="auto"/>
      </w:pPr>
      <w:r w:rsidRPr="002474E5">
        <w:t xml:space="preserve">Each student chooses an endangered animal or species at risk (can be limited to </w:t>
      </w:r>
      <w:r w:rsidR="00CF5DE2">
        <w:t xml:space="preserve">an </w:t>
      </w:r>
      <w:r w:rsidRPr="002474E5">
        <w:t xml:space="preserve">NWT species or leave it open) to research and present to the class. </w:t>
      </w:r>
      <w:r w:rsidR="004F4DF8">
        <w:t xml:space="preserve">Have </w:t>
      </w:r>
      <w:r w:rsidR="004E40FE">
        <w:t xml:space="preserve">each youth choose a different species. </w:t>
      </w:r>
      <w:r w:rsidR="004842D4">
        <w:t>Keep it simple</w:t>
      </w:r>
      <w:r w:rsidR="004E40FE">
        <w:t>- have them answer the</w:t>
      </w:r>
      <w:r w:rsidRPr="002474E5">
        <w:t xml:space="preserve"> </w:t>
      </w:r>
      <w:r w:rsidR="004842D4">
        <w:t>W</w:t>
      </w:r>
      <w:r w:rsidRPr="002474E5">
        <w:t xml:space="preserve">ho, </w:t>
      </w:r>
      <w:r w:rsidR="004842D4">
        <w:t>W</w:t>
      </w:r>
      <w:r w:rsidRPr="002474E5">
        <w:t xml:space="preserve">hat, </w:t>
      </w:r>
      <w:r w:rsidR="004842D4">
        <w:t>W</w:t>
      </w:r>
      <w:r w:rsidRPr="002474E5">
        <w:t xml:space="preserve">hen, </w:t>
      </w:r>
      <w:r w:rsidR="004842D4">
        <w:t>W</w:t>
      </w:r>
      <w:r w:rsidRPr="002474E5">
        <w:t xml:space="preserve">here, and </w:t>
      </w:r>
      <w:r w:rsidR="004842D4">
        <w:t>W</w:t>
      </w:r>
      <w:r w:rsidRPr="002474E5">
        <w:t>hy for the</w:t>
      </w:r>
      <w:r w:rsidR="004842D4">
        <w:t>ir</w:t>
      </w:r>
      <w:r w:rsidRPr="002474E5">
        <w:t xml:space="preserve"> species</w:t>
      </w:r>
      <w:r w:rsidR="004842D4">
        <w:t xml:space="preserve"> of choice</w:t>
      </w:r>
      <w:r w:rsidRPr="002474E5">
        <w:t xml:space="preserve">, and either draw a picture or bring in a photo of the animal. </w:t>
      </w:r>
    </w:p>
    <w:p w14:paraId="16556950" w14:textId="0ACE411B" w:rsidR="004842D4" w:rsidRDefault="004842D4" w:rsidP="004842D4">
      <w:pPr>
        <w:pStyle w:val="ListParagraph"/>
        <w:numPr>
          <w:ilvl w:val="1"/>
          <w:numId w:val="12"/>
        </w:numPr>
        <w:spacing w:after="120" w:line="264" w:lineRule="auto"/>
      </w:pPr>
      <w:r>
        <w:t>Who? What species did you research?</w:t>
      </w:r>
    </w:p>
    <w:p w14:paraId="4054A86D" w14:textId="68A33E9F" w:rsidR="004842D4" w:rsidRDefault="004842D4" w:rsidP="004842D4">
      <w:pPr>
        <w:pStyle w:val="ListParagraph"/>
        <w:numPr>
          <w:ilvl w:val="1"/>
          <w:numId w:val="12"/>
        </w:numPr>
        <w:spacing w:after="120" w:line="264" w:lineRule="auto"/>
      </w:pPr>
      <w:r>
        <w:t xml:space="preserve">What? What does it look like? Sound like? What does it eat? </w:t>
      </w:r>
    </w:p>
    <w:p w14:paraId="59A6461B" w14:textId="45373191" w:rsidR="004842D4" w:rsidRDefault="004842D4" w:rsidP="004842D4">
      <w:pPr>
        <w:pStyle w:val="ListParagraph"/>
        <w:numPr>
          <w:ilvl w:val="1"/>
          <w:numId w:val="12"/>
        </w:numPr>
        <w:spacing w:after="120" w:line="264" w:lineRule="auto"/>
      </w:pPr>
      <w:r>
        <w:t>When? When does it sleep? When did it come to the NWT? Does it migrate or hibernate? When was it listed as a Species at Risk?</w:t>
      </w:r>
    </w:p>
    <w:p w14:paraId="5ADC6CAC" w14:textId="60F6C724" w:rsidR="004842D4" w:rsidRDefault="004842D4" w:rsidP="004842D4">
      <w:pPr>
        <w:pStyle w:val="ListParagraph"/>
        <w:numPr>
          <w:ilvl w:val="1"/>
          <w:numId w:val="12"/>
        </w:numPr>
        <w:spacing w:after="120" w:line="264" w:lineRule="auto"/>
      </w:pPr>
      <w:r>
        <w:t>Where? Where does it live in the NWT? What is its habitat?</w:t>
      </w:r>
      <w:r w:rsidR="00C33DF5">
        <w:t xml:space="preserve"> Where else does it live?</w:t>
      </w:r>
    </w:p>
    <w:p w14:paraId="0CDC4706" w14:textId="50CC3896" w:rsidR="004E40FE" w:rsidRDefault="00C33DF5" w:rsidP="004E40FE">
      <w:pPr>
        <w:pStyle w:val="ListParagraph"/>
        <w:numPr>
          <w:ilvl w:val="1"/>
          <w:numId w:val="12"/>
        </w:numPr>
        <w:spacing w:after="120" w:line="264" w:lineRule="auto"/>
      </w:pPr>
      <w:r>
        <w:t xml:space="preserve">Why? Why is this species </w:t>
      </w:r>
      <w:proofErr w:type="gramStart"/>
      <w:r>
        <w:t>considered</w:t>
      </w:r>
      <w:proofErr w:type="gramEnd"/>
      <w:r>
        <w:t xml:space="preserve"> a Species at Risk?</w:t>
      </w:r>
    </w:p>
    <w:p w14:paraId="352DB27F" w14:textId="5391089B" w:rsidR="004E40FE" w:rsidRDefault="004E40FE" w:rsidP="004E40FE">
      <w:pPr>
        <w:pStyle w:val="ListParagraph"/>
        <w:numPr>
          <w:ilvl w:val="0"/>
          <w:numId w:val="12"/>
        </w:numPr>
      </w:pPr>
      <w:r w:rsidRPr="004E40FE">
        <w:t>You can provide the youth with websites to get them started in their research. For NWT species</w:t>
      </w:r>
      <w:r>
        <w:t>, use</w:t>
      </w:r>
      <w:r w:rsidRPr="004E40FE">
        <w:t xml:space="preserve"> http://www.nwtspeciesatrisk.ca/SpeciesAtRisk.</w:t>
      </w:r>
    </w:p>
    <w:p w14:paraId="5DD62547" w14:textId="45A3BA45" w:rsidR="004842D4" w:rsidRDefault="00C33DF5" w:rsidP="002474E5">
      <w:pPr>
        <w:pStyle w:val="ListParagraph"/>
        <w:numPr>
          <w:ilvl w:val="0"/>
          <w:numId w:val="12"/>
        </w:numPr>
        <w:spacing w:after="120" w:line="264" w:lineRule="auto"/>
      </w:pPr>
      <w:r>
        <w:t>H</w:t>
      </w:r>
      <w:r w:rsidR="004842D4">
        <w:t>ave them give short presentations on what they found.</w:t>
      </w:r>
    </w:p>
    <w:p w14:paraId="624168C0" w14:textId="77777777" w:rsidR="002727E5" w:rsidRDefault="00C33DF5" w:rsidP="002727E5">
      <w:pPr>
        <w:pStyle w:val="ListParagraph"/>
        <w:numPr>
          <w:ilvl w:val="0"/>
          <w:numId w:val="12"/>
        </w:numPr>
        <w:spacing w:after="120" w:line="264" w:lineRule="auto"/>
      </w:pPr>
      <w:r>
        <w:t>Discuss the “How?” together as a class. How can we help this species?</w:t>
      </w:r>
      <w:r w:rsidR="002727E5">
        <w:t xml:space="preserve"> </w:t>
      </w:r>
    </w:p>
    <w:p w14:paraId="7C635C03" w14:textId="7E0405BC" w:rsidR="005D5DC3" w:rsidRDefault="002727E5" w:rsidP="002727E5">
      <w:pPr>
        <w:pStyle w:val="ListParagraph"/>
        <w:spacing w:after="120" w:line="264" w:lineRule="auto"/>
      </w:pPr>
      <w:r>
        <w:t>There are many ways</w:t>
      </w:r>
      <w:r w:rsidR="004E40FE">
        <w:t>,</w:t>
      </w:r>
      <w:bookmarkStart w:id="0" w:name="_GoBack"/>
      <w:bookmarkEnd w:id="0"/>
      <w:r>
        <w:t xml:space="preserve"> but here are a few examples:</w:t>
      </w:r>
    </w:p>
    <w:p w14:paraId="7515E1ED" w14:textId="28C4D104" w:rsidR="002727E5" w:rsidRDefault="002727E5" w:rsidP="002727E5">
      <w:pPr>
        <w:pStyle w:val="ListParagraph"/>
        <w:numPr>
          <w:ilvl w:val="0"/>
          <w:numId w:val="15"/>
        </w:numPr>
        <w:spacing w:after="120" w:line="264" w:lineRule="auto"/>
      </w:pPr>
      <w:r>
        <w:t>P</w:t>
      </w:r>
      <w:r w:rsidR="005D5DC3">
        <w:t xml:space="preserve">lant a bee-friendly garden, </w:t>
      </w:r>
    </w:p>
    <w:p w14:paraId="6D5606C9" w14:textId="77777777" w:rsidR="002727E5" w:rsidRPr="002727E5" w:rsidRDefault="005D5DC3" w:rsidP="002727E5">
      <w:pPr>
        <w:pStyle w:val="ListParagraph"/>
        <w:numPr>
          <w:ilvl w:val="0"/>
          <w:numId w:val="15"/>
        </w:numPr>
        <w:spacing w:after="120" w:line="264" w:lineRule="auto"/>
      </w:pPr>
      <w:r w:rsidRPr="002727E5">
        <w:t xml:space="preserve">Take the time to learn about the species at risk in your area, and spread the word about how important </w:t>
      </w:r>
      <w:r w:rsidR="002727E5" w:rsidRPr="002727E5">
        <w:t>they</w:t>
      </w:r>
      <w:r w:rsidRPr="002727E5">
        <w:t xml:space="preserve"> are in our ecosystem. </w:t>
      </w:r>
    </w:p>
    <w:p w14:paraId="33278E7D" w14:textId="77777777" w:rsidR="002727E5" w:rsidRPr="002727E5" w:rsidRDefault="005D5DC3" w:rsidP="002727E5">
      <w:pPr>
        <w:pStyle w:val="ListParagraph"/>
        <w:numPr>
          <w:ilvl w:val="0"/>
          <w:numId w:val="15"/>
        </w:numPr>
        <w:spacing w:after="120" w:line="264" w:lineRule="auto"/>
      </w:pPr>
      <w:r w:rsidRPr="002727E5">
        <w:t>Avoid disturbing birds or their nests.</w:t>
      </w:r>
      <w:r w:rsidR="002727E5" w:rsidRPr="002727E5">
        <w:t xml:space="preserve"> </w:t>
      </w:r>
    </w:p>
    <w:p w14:paraId="09638C93" w14:textId="77777777" w:rsidR="002727E5" w:rsidRPr="002727E5" w:rsidRDefault="005D5DC3" w:rsidP="002727E5">
      <w:pPr>
        <w:pStyle w:val="ListParagraph"/>
        <w:numPr>
          <w:ilvl w:val="0"/>
          <w:numId w:val="15"/>
        </w:numPr>
        <w:spacing w:after="120" w:line="264" w:lineRule="auto"/>
      </w:pPr>
      <w:r w:rsidRPr="002727E5">
        <w:t>Protect the boreal forest, so that it can continue</w:t>
      </w:r>
      <w:r w:rsidR="002727E5" w:rsidRPr="002727E5">
        <w:t xml:space="preserve"> </w:t>
      </w:r>
      <w:r w:rsidRPr="002727E5">
        <w:t>to provide shelter and food to species</w:t>
      </w:r>
      <w:r w:rsidR="002727E5" w:rsidRPr="002727E5">
        <w:t xml:space="preserve"> at risk</w:t>
      </w:r>
      <w:r w:rsidRPr="002727E5">
        <w:t>.</w:t>
      </w:r>
      <w:r w:rsidR="002727E5" w:rsidRPr="002727E5">
        <w:t xml:space="preserve"> </w:t>
      </w:r>
    </w:p>
    <w:p w14:paraId="6E1E3C3B" w14:textId="77777777" w:rsidR="002727E5" w:rsidRPr="002727E5" w:rsidRDefault="005D5DC3" w:rsidP="002727E5">
      <w:pPr>
        <w:pStyle w:val="ListParagraph"/>
        <w:numPr>
          <w:ilvl w:val="0"/>
          <w:numId w:val="15"/>
        </w:numPr>
        <w:spacing w:after="120" w:line="264" w:lineRule="auto"/>
      </w:pPr>
      <w:r w:rsidRPr="002727E5">
        <w:t>Reduce your waste and energy consumption.</w:t>
      </w:r>
      <w:r w:rsidR="002727E5" w:rsidRPr="002727E5">
        <w:t xml:space="preserve"> </w:t>
      </w:r>
      <w:r w:rsidRPr="002727E5">
        <w:t>Take steps to fight against climate change!</w:t>
      </w:r>
      <w:r w:rsidR="002727E5" w:rsidRPr="002727E5">
        <w:t xml:space="preserve"> </w:t>
      </w:r>
    </w:p>
    <w:p w14:paraId="13B48A43" w14:textId="09514C61" w:rsidR="00C82FAB" w:rsidRPr="00FB7918" w:rsidRDefault="005D5DC3" w:rsidP="002727E5">
      <w:pPr>
        <w:pStyle w:val="ListParagraph"/>
        <w:numPr>
          <w:ilvl w:val="0"/>
          <w:numId w:val="15"/>
        </w:numPr>
        <w:spacing w:after="120" w:line="264" w:lineRule="auto"/>
      </w:pPr>
      <w:r w:rsidRPr="002727E5">
        <w:t>Be a citizen scientist! Report sightings of</w:t>
      </w:r>
      <w:r w:rsidR="002727E5" w:rsidRPr="002727E5">
        <w:t xml:space="preserve"> </w:t>
      </w:r>
      <w:r w:rsidRPr="002727E5">
        <w:t>species at risk to wildlifeOBS@gov.nt.ca.</w:t>
      </w:r>
    </w:p>
    <w:sectPr w:rsidR="00C82FAB" w:rsidRPr="00FB7918" w:rsidSect="00470700">
      <w:headerReference w:type="default" r:id="rId10"/>
      <w:footerReference w:type="default" r:id="rId11"/>
      <w:footerReference w:type="first" r:id="rId12"/>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36BCB" w14:textId="77777777" w:rsidR="005D5DC3" w:rsidRDefault="005D5DC3" w:rsidP="00356617">
      <w:pPr>
        <w:spacing w:after="0" w:line="240" w:lineRule="auto"/>
      </w:pPr>
      <w:r>
        <w:separator/>
      </w:r>
    </w:p>
  </w:endnote>
  <w:endnote w:type="continuationSeparator" w:id="0">
    <w:p w14:paraId="6C87750B" w14:textId="77777777" w:rsidR="005D5DC3" w:rsidRDefault="005D5DC3" w:rsidP="00356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panose1 w:val="00000000000000000000"/>
    <w:charset w:val="80"/>
    <w:family w:val="roman"/>
    <w:notTrueType/>
    <w:pitch w:val="default"/>
  </w:font>
  <w:font w:name="Segoe UI">
    <w:altName w:val="Calibri"/>
    <w:panose1 w:val="020B0502040204020203"/>
    <w:charset w:val="00"/>
    <w:family w:val="swiss"/>
    <w:pitch w:val="variable"/>
    <w:sig w:usb0="E4002EFF" w:usb1="C000E47F" w:usb2="00000009" w:usb3="00000000" w:csb0="000001FF" w:csb1="00000000"/>
  </w:font>
  <w:font w:name="HGｺﾞｼｯｸE">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FDC94" w14:textId="457E9A4E" w:rsidR="005D5DC3" w:rsidRDefault="005D5DC3">
    <w:pPr>
      <w:pStyle w:val="Footer"/>
    </w:pPr>
    <w:r>
      <w:rPr>
        <w:noProof/>
        <w:lang w:val="en-US"/>
      </w:rPr>
      <w:drawing>
        <wp:anchor distT="0" distB="0" distL="114300" distR="114300" simplePos="0" relativeHeight="251659264" behindDoc="0" locked="0" layoutInCell="1" allowOverlap="1" wp14:anchorId="6BBDAB05" wp14:editId="5835D823">
          <wp:simplePos x="0" y="0"/>
          <wp:positionH relativeFrom="column">
            <wp:posOffset>2148840</wp:posOffset>
          </wp:positionH>
          <wp:positionV relativeFrom="paragraph">
            <wp:posOffset>-245110</wp:posOffset>
          </wp:positionV>
          <wp:extent cx="1945005" cy="63373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633730"/>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33026" w14:textId="77777777" w:rsidR="005D5DC3" w:rsidRDefault="005D5DC3">
    <w:pPr>
      <w:pStyle w:val="Footer"/>
    </w:pPr>
    <w:r>
      <w:rPr>
        <w:noProof/>
        <w:lang w:val="en-US"/>
      </w:rPr>
      <w:drawing>
        <wp:anchor distT="0" distB="0" distL="114300" distR="114300" simplePos="0" relativeHeight="251658240" behindDoc="0" locked="0" layoutInCell="1" allowOverlap="1" wp14:anchorId="574A7163" wp14:editId="768DFCB4">
          <wp:simplePos x="0" y="0"/>
          <wp:positionH relativeFrom="column">
            <wp:posOffset>2094865</wp:posOffset>
          </wp:positionH>
          <wp:positionV relativeFrom="paragraph">
            <wp:posOffset>-267970</wp:posOffset>
          </wp:positionV>
          <wp:extent cx="1948760" cy="6350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60" cy="6350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0EB78" w14:textId="77777777" w:rsidR="005D5DC3" w:rsidRDefault="005D5DC3" w:rsidP="00356617">
      <w:pPr>
        <w:spacing w:after="0" w:line="240" w:lineRule="auto"/>
      </w:pPr>
      <w:r>
        <w:separator/>
      </w:r>
    </w:p>
  </w:footnote>
  <w:footnote w:type="continuationSeparator" w:id="0">
    <w:p w14:paraId="21AF37ED" w14:textId="77777777" w:rsidR="005D5DC3" w:rsidRDefault="005D5DC3" w:rsidP="00356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33F5B" w14:textId="00089A08" w:rsidR="005D5DC3" w:rsidRDefault="005D5DC3">
    <w:pPr>
      <w:pStyle w:val="Header"/>
    </w:pPr>
    <w:r>
      <w:rPr>
        <w:noProof/>
        <w:lang w:val="en-US"/>
      </w:rPr>
      <w:drawing>
        <wp:anchor distT="0" distB="0" distL="114300" distR="114300" simplePos="0" relativeHeight="251660288" behindDoc="0" locked="0" layoutInCell="1" allowOverlap="1" wp14:anchorId="09A30383" wp14:editId="38C5D77A">
          <wp:simplePos x="0" y="0"/>
          <wp:positionH relativeFrom="column">
            <wp:posOffset>5943600</wp:posOffset>
          </wp:positionH>
          <wp:positionV relativeFrom="paragraph">
            <wp:posOffset>-297815</wp:posOffset>
          </wp:positionV>
          <wp:extent cx="794385" cy="716065"/>
          <wp:effectExtent l="0" t="0" r="5715"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1606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3F54"/>
    <w:multiLevelType w:val="hybridMultilevel"/>
    <w:tmpl w:val="6B840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B388E"/>
    <w:multiLevelType w:val="hybridMultilevel"/>
    <w:tmpl w:val="E572E00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2E005A"/>
    <w:multiLevelType w:val="hybridMultilevel"/>
    <w:tmpl w:val="65BEA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B33EC"/>
    <w:multiLevelType w:val="hybridMultilevel"/>
    <w:tmpl w:val="337C846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E9734A"/>
    <w:multiLevelType w:val="hybridMultilevel"/>
    <w:tmpl w:val="5E2AEE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C7E4722"/>
    <w:multiLevelType w:val="hybridMultilevel"/>
    <w:tmpl w:val="3C18E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394396"/>
    <w:multiLevelType w:val="hybridMultilevel"/>
    <w:tmpl w:val="308A68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49642FD"/>
    <w:multiLevelType w:val="hybridMultilevel"/>
    <w:tmpl w:val="4D4EF7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261F24"/>
    <w:multiLevelType w:val="hybridMultilevel"/>
    <w:tmpl w:val="B73E3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282610C"/>
    <w:multiLevelType w:val="hybridMultilevel"/>
    <w:tmpl w:val="BCD0E7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67B4868"/>
    <w:multiLevelType w:val="hybridMultilevel"/>
    <w:tmpl w:val="402664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C61136D"/>
    <w:multiLevelType w:val="hybridMultilevel"/>
    <w:tmpl w:val="E9481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F794CDC"/>
    <w:multiLevelType w:val="hybridMultilevel"/>
    <w:tmpl w:val="ABA0AE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0F119EA"/>
    <w:multiLevelType w:val="hybridMultilevel"/>
    <w:tmpl w:val="1C52EDA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4A3919"/>
    <w:multiLevelType w:val="hybridMultilevel"/>
    <w:tmpl w:val="49187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D37274F"/>
    <w:multiLevelType w:val="hybridMultilevel"/>
    <w:tmpl w:val="5560B4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D94235"/>
    <w:multiLevelType w:val="hybridMultilevel"/>
    <w:tmpl w:val="3DB23B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4"/>
  </w:num>
  <w:num w:numId="4">
    <w:abstractNumId w:val="11"/>
  </w:num>
  <w:num w:numId="5">
    <w:abstractNumId w:val="7"/>
  </w:num>
  <w:num w:numId="6">
    <w:abstractNumId w:val="10"/>
  </w:num>
  <w:num w:numId="7">
    <w:abstractNumId w:val="8"/>
  </w:num>
  <w:num w:numId="8">
    <w:abstractNumId w:val="16"/>
  </w:num>
  <w:num w:numId="9">
    <w:abstractNumId w:val="1"/>
  </w:num>
  <w:num w:numId="10">
    <w:abstractNumId w:val="0"/>
  </w:num>
  <w:num w:numId="11">
    <w:abstractNumId w:val="5"/>
  </w:num>
  <w:num w:numId="12">
    <w:abstractNumId w:val="13"/>
  </w:num>
  <w:num w:numId="13">
    <w:abstractNumId w:val="2"/>
  </w:num>
  <w:num w:numId="14">
    <w:abstractNumId w:val="15"/>
  </w:num>
  <w:num w:numId="15">
    <w:abstractNumId w:val="3"/>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01A"/>
    <w:rsid w:val="001E68ED"/>
    <w:rsid w:val="0020253D"/>
    <w:rsid w:val="00217E18"/>
    <w:rsid w:val="002474E5"/>
    <w:rsid w:val="002727E5"/>
    <w:rsid w:val="002B7E61"/>
    <w:rsid w:val="002E0D5B"/>
    <w:rsid w:val="00356617"/>
    <w:rsid w:val="00357E45"/>
    <w:rsid w:val="00385BA0"/>
    <w:rsid w:val="003F6507"/>
    <w:rsid w:val="00400872"/>
    <w:rsid w:val="004644A2"/>
    <w:rsid w:val="00470700"/>
    <w:rsid w:val="00483FC2"/>
    <w:rsid w:val="004842D4"/>
    <w:rsid w:val="004E40FE"/>
    <w:rsid w:val="004F4DF8"/>
    <w:rsid w:val="005263A1"/>
    <w:rsid w:val="005A42D2"/>
    <w:rsid w:val="005D2511"/>
    <w:rsid w:val="005D5DC3"/>
    <w:rsid w:val="005F1499"/>
    <w:rsid w:val="005F35E4"/>
    <w:rsid w:val="0060301A"/>
    <w:rsid w:val="006131E8"/>
    <w:rsid w:val="0062248B"/>
    <w:rsid w:val="006853A4"/>
    <w:rsid w:val="007335B8"/>
    <w:rsid w:val="007F5733"/>
    <w:rsid w:val="00800CEC"/>
    <w:rsid w:val="00852DAE"/>
    <w:rsid w:val="00866922"/>
    <w:rsid w:val="008979D5"/>
    <w:rsid w:val="008E7C77"/>
    <w:rsid w:val="008F7599"/>
    <w:rsid w:val="00901487"/>
    <w:rsid w:val="00973E8F"/>
    <w:rsid w:val="009E2466"/>
    <w:rsid w:val="009E7314"/>
    <w:rsid w:val="00AD5C4A"/>
    <w:rsid w:val="00B56374"/>
    <w:rsid w:val="00C33DF5"/>
    <w:rsid w:val="00C8072B"/>
    <w:rsid w:val="00C82DD3"/>
    <w:rsid w:val="00C82FAB"/>
    <w:rsid w:val="00CD41CA"/>
    <w:rsid w:val="00CF5DE2"/>
    <w:rsid w:val="00DE2B82"/>
    <w:rsid w:val="00E12699"/>
    <w:rsid w:val="00EF06F2"/>
    <w:rsid w:val="00EF0A0E"/>
    <w:rsid w:val="00EF257F"/>
    <w:rsid w:val="00FB7918"/>
    <w:rsid w:val="00FD572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5BF004"/>
  <w15:docId w15:val="{6FEC1A28-6D8D-4FDD-9998-01676E584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06F2"/>
    <w:pPr>
      <w:keepNext/>
      <w:keepLines/>
      <w:spacing w:before="240" w:after="0"/>
      <w:outlineLvl w:val="0"/>
    </w:pPr>
    <w:rPr>
      <w:rFonts w:asciiTheme="majorHAnsi" w:eastAsiaTheme="majorEastAsia" w:hAnsiTheme="majorHAnsi" w:cstheme="majorBidi"/>
      <w:color w:val="2A7064" w:themeColor="accent1" w:themeShade="BF"/>
      <w:sz w:val="32"/>
      <w:szCs w:val="32"/>
    </w:rPr>
  </w:style>
  <w:style w:type="paragraph" w:styleId="Heading2">
    <w:name w:val="heading 2"/>
    <w:basedOn w:val="Normal"/>
    <w:next w:val="Normal"/>
    <w:link w:val="Heading2Char"/>
    <w:uiPriority w:val="9"/>
    <w:unhideWhenUsed/>
    <w:qFormat/>
    <w:rsid w:val="00EF06F2"/>
    <w:pPr>
      <w:keepNext/>
      <w:keepLines/>
      <w:spacing w:before="40" w:after="0"/>
      <w:outlineLvl w:val="1"/>
    </w:pPr>
    <w:rPr>
      <w:rFonts w:asciiTheme="majorHAnsi" w:eastAsiaTheme="majorEastAsia" w:hAnsiTheme="majorHAnsi" w:cstheme="majorBidi"/>
      <w:color w:val="2A706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7C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7C7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56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374"/>
    <w:rPr>
      <w:rFonts w:ascii="Segoe UI" w:hAnsi="Segoe UI" w:cs="Segoe UI"/>
      <w:sz w:val="18"/>
      <w:szCs w:val="18"/>
    </w:rPr>
  </w:style>
  <w:style w:type="table" w:styleId="TableGrid">
    <w:name w:val="Table Grid"/>
    <w:basedOn w:val="TableNormal"/>
    <w:uiPriority w:val="59"/>
    <w:rsid w:val="00217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F06F2"/>
    <w:rPr>
      <w:rFonts w:asciiTheme="majorHAnsi" w:eastAsiaTheme="majorEastAsia" w:hAnsiTheme="majorHAnsi" w:cstheme="majorBidi"/>
      <w:color w:val="2A7064" w:themeColor="accent1" w:themeShade="BF"/>
      <w:sz w:val="26"/>
      <w:szCs w:val="26"/>
    </w:rPr>
  </w:style>
  <w:style w:type="character" w:customStyle="1" w:styleId="Heading1Char">
    <w:name w:val="Heading 1 Char"/>
    <w:basedOn w:val="DefaultParagraphFont"/>
    <w:link w:val="Heading1"/>
    <w:uiPriority w:val="9"/>
    <w:rsid w:val="00EF06F2"/>
    <w:rPr>
      <w:rFonts w:asciiTheme="majorHAnsi" w:eastAsiaTheme="majorEastAsia" w:hAnsiTheme="majorHAnsi" w:cstheme="majorBidi"/>
      <w:color w:val="2A7064" w:themeColor="accent1" w:themeShade="BF"/>
      <w:sz w:val="32"/>
      <w:szCs w:val="32"/>
    </w:rPr>
  </w:style>
  <w:style w:type="paragraph" w:styleId="ListParagraph">
    <w:name w:val="List Paragraph"/>
    <w:basedOn w:val="Normal"/>
    <w:uiPriority w:val="34"/>
    <w:qFormat/>
    <w:rsid w:val="00FB7918"/>
    <w:pPr>
      <w:ind w:left="720"/>
      <w:contextualSpacing/>
    </w:pPr>
  </w:style>
  <w:style w:type="paragraph" w:styleId="Header">
    <w:name w:val="header"/>
    <w:basedOn w:val="Normal"/>
    <w:link w:val="HeaderChar"/>
    <w:uiPriority w:val="99"/>
    <w:unhideWhenUsed/>
    <w:rsid w:val="00356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617"/>
  </w:style>
  <w:style w:type="paragraph" w:styleId="Footer">
    <w:name w:val="footer"/>
    <w:basedOn w:val="Normal"/>
    <w:link w:val="FooterChar"/>
    <w:uiPriority w:val="99"/>
    <w:unhideWhenUsed/>
    <w:rsid w:val="00356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617"/>
  </w:style>
  <w:style w:type="character" w:styleId="CommentReference">
    <w:name w:val="annotation reference"/>
    <w:basedOn w:val="DefaultParagraphFont"/>
    <w:uiPriority w:val="99"/>
    <w:semiHidden/>
    <w:unhideWhenUsed/>
    <w:rsid w:val="004644A2"/>
    <w:rPr>
      <w:sz w:val="16"/>
      <w:szCs w:val="16"/>
    </w:rPr>
  </w:style>
  <w:style w:type="paragraph" w:styleId="CommentText">
    <w:name w:val="annotation text"/>
    <w:basedOn w:val="Normal"/>
    <w:link w:val="CommentTextChar"/>
    <w:uiPriority w:val="99"/>
    <w:semiHidden/>
    <w:unhideWhenUsed/>
    <w:rsid w:val="004644A2"/>
    <w:pPr>
      <w:spacing w:line="240" w:lineRule="auto"/>
    </w:pPr>
    <w:rPr>
      <w:sz w:val="20"/>
      <w:szCs w:val="20"/>
    </w:rPr>
  </w:style>
  <w:style w:type="character" w:customStyle="1" w:styleId="CommentTextChar">
    <w:name w:val="Comment Text Char"/>
    <w:basedOn w:val="DefaultParagraphFont"/>
    <w:link w:val="CommentText"/>
    <w:uiPriority w:val="99"/>
    <w:semiHidden/>
    <w:rsid w:val="004644A2"/>
    <w:rPr>
      <w:sz w:val="20"/>
      <w:szCs w:val="20"/>
    </w:rPr>
  </w:style>
  <w:style w:type="paragraph" w:styleId="CommentSubject">
    <w:name w:val="annotation subject"/>
    <w:basedOn w:val="CommentText"/>
    <w:next w:val="CommentText"/>
    <w:link w:val="CommentSubjectChar"/>
    <w:uiPriority w:val="99"/>
    <w:semiHidden/>
    <w:unhideWhenUsed/>
    <w:rsid w:val="004644A2"/>
    <w:rPr>
      <w:b/>
      <w:bCs/>
    </w:rPr>
  </w:style>
  <w:style w:type="character" w:customStyle="1" w:styleId="CommentSubjectChar">
    <w:name w:val="Comment Subject Char"/>
    <w:basedOn w:val="CommentTextChar"/>
    <w:link w:val="CommentSubject"/>
    <w:uiPriority w:val="99"/>
    <w:semiHidden/>
    <w:rsid w:val="004644A2"/>
    <w:rPr>
      <w:b/>
      <w:bCs/>
      <w:sz w:val="20"/>
      <w:szCs w:val="20"/>
    </w:rPr>
  </w:style>
  <w:style w:type="character" w:styleId="Hyperlink">
    <w:name w:val="Hyperlink"/>
    <w:basedOn w:val="DefaultParagraphFont"/>
    <w:uiPriority w:val="99"/>
    <w:unhideWhenUsed/>
    <w:rsid w:val="008F75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wtspeciesatrisk.ca/content/glossar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399787"/>
      </a:accent1>
      <a:accent2>
        <a:srgbClr val="DB831F"/>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3A617-0957-4673-BBE6-72AA58E35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Johnston</dc:creator>
  <cp:keywords/>
  <dc:description/>
  <cp:lastModifiedBy>Carla Johnston</cp:lastModifiedBy>
  <cp:revision>4</cp:revision>
  <dcterms:created xsi:type="dcterms:W3CDTF">2018-01-18T18:27:00Z</dcterms:created>
  <dcterms:modified xsi:type="dcterms:W3CDTF">2018-02-16T22:13:00Z</dcterms:modified>
</cp:coreProperties>
</file>